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77D" w:rsidRDefault="000A677D" w:rsidP="000A677D">
      <w:pPr>
        <w:widowControl w:val="0"/>
        <w:autoSpaceDE w:val="0"/>
        <w:autoSpaceDN w:val="0"/>
        <w:adjustRightInd w:val="0"/>
        <w:jc w:val="right"/>
        <w:rPr>
          <w:b/>
          <w:bCs/>
          <w:caps/>
        </w:rPr>
      </w:pPr>
      <w:r>
        <w:rPr>
          <w:b/>
          <w:bCs/>
          <w:caps/>
        </w:rPr>
        <w:t>ПРОЕКТ</w:t>
      </w:r>
    </w:p>
    <w:p w:rsidR="00D0383B" w:rsidRPr="001C7B6F" w:rsidRDefault="00D0383B" w:rsidP="00D0383B">
      <w:pPr>
        <w:widowControl w:val="0"/>
        <w:autoSpaceDE w:val="0"/>
        <w:autoSpaceDN w:val="0"/>
        <w:adjustRightInd w:val="0"/>
        <w:jc w:val="center"/>
        <w:rPr>
          <w:b/>
          <w:bCs/>
          <w:caps/>
        </w:rPr>
      </w:pPr>
      <w:r w:rsidRPr="001C7B6F">
        <w:rPr>
          <w:b/>
          <w:bCs/>
          <w:caps/>
        </w:rPr>
        <w:t xml:space="preserve">Договор купли-продажи </w:t>
      </w:r>
    </w:p>
    <w:p w:rsidR="008F5BD5" w:rsidRPr="001C7B6F" w:rsidRDefault="00A61F73" w:rsidP="00D0383B">
      <w:pPr>
        <w:widowControl w:val="0"/>
        <w:autoSpaceDE w:val="0"/>
        <w:autoSpaceDN w:val="0"/>
        <w:adjustRightInd w:val="0"/>
        <w:jc w:val="center"/>
        <w:rPr>
          <w:caps/>
        </w:rPr>
      </w:pPr>
      <w:r>
        <w:rPr>
          <w:b/>
          <w:bCs/>
          <w:caps/>
        </w:rPr>
        <w:t>товарно-материальных ценностей</w:t>
      </w:r>
    </w:p>
    <w:p w:rsidR="008F5BD5" w:rsidRPr="00051D1B" w:rsidRDefault="00D0383B">
      <w:pPr>
        <w:widowControl w:val="0"/>
        <w:autoSpaceDE w:val="0"/>
        <w:autoSpaceDN w:val="0"/>
        <w:adjustRightInd w:val="0"/>
        <w:jc w:val="center"/>
      </w:pPr>
      <w:r w:rsidRPr="00051D1B">
        <w:rPr>
          <w:bCs/>
        </w:rPr>
        <w:t xml:space="preserve">№ </w:t>
      </w:r>
      <w:r w:rsidR="00051D1B" w:rsidRPr="00051D1B">
        <w:rPr>
          <w:bCs/>
        </w:rPr>
        <w:t>_______________</w:t>
      </w:r>
    </w:p>
    <w:p w:rsidR="008F5BD5" w:rsidRPr="001C7B6F" w:rsidRDefault="008F5BD5">
      <w:pPr>
        <w:widowControl w:val="0"/>
        <w:autoSpaceDE w:val="0"/>
        <w:autoSpaceDN w:val="0"/>
        <w:adjustRightInd w:val="0"/>
        <w:ind w:firstLine="540"/>
        <w:jc w:val="both"/>
      </w:pPr>
    </w:p>
    <w:p w:rsidR="008F5BD5" w:rsidRPr="001C7B6F" w:rsidRDefault="008F5BD5">
      <w:pPr>
        <w:widowControl w:val="0"/>
        <w:autoSpaceDE w:val="0"/>
        <w:autoSpaceDN w:val="0"/>
        <w:adjustRightInd w:val="0"/>
        <w:jc w:val="both"/>
      </w:pPr>
      <w:r w:rsidRPr="001C7B6F">
        <w:t>г. </w:t>
      </w:r>
      <w:r w:rsidR="00D0383B" w:rsidRPr="001C7B6F">
        <w:t>Владивосток</w:t>
      </w:r>
      <w:r w:rsidRPr="001C7B6F">
        <w:t xml:space="preserve">                                 </w:t>
      </w:r>
      <w:r w:rsidR="00D0383B" w:rsidRPr="001C7B6F">
        <w:t>«</w:t>
      </w:r>
      <w:r w:rsidR="00D0383B" w:rsidRPr="00051D1B">
        <w:t>___</w:t>
      </w:r>
      <w:r w:rsidR="00D0383B" w:rsidRPr="001C7B6F">
        <w:t xml:space="preserve">» </w:t>
      </w:r>
      <w:r w:rsidR="00D0383B" w:rsidRPr="00051D1B">
        <w:t>_____________</w:t>
      </w:r>
      <w:r w:rsidR="00D0383B" w:rsidRPr="001C7B6F">
        <w:t xml:space="preserve"> 201</w:t>
      </w:r>
      <w:r w:rsidR="006667C7">
        <w:t>5</w:t>
      </w:r>
      <w:r w:rsidR="00D0383B" w:rsidRPr="001C7B6F">
        <w:t xml:space="preserve"> г.</w:t>
      </w:r>
      <w:r w:rsidRPr="001C7B6F">
        <w:br/>
      </w:r>
    </w:p>
    <w:p w:rsidR="006667C7" w:rsidRDefault="006667C7" w:rsidP="00D0383B">
      <w:pPr>
        <w:pStyle w:val="Style4"/>
        <w:widowControl/>
        <w:spacing w:line="240" w:lineRule="auto"/>
        <w:ind w:right="22" w:firstLine="734"/>
        <w:rPr>
          <w:rStyle w:val="FontStyle41"/>
          <w:b w:val="0"/>
          <w:sz w:val="24"/>
          <w:szCs w:val="24"/>
        </w:rPr>
      </w:pPr>
      <w:r w:rsidRPr="006667C7">
        <w:rPr>
          <w:rStyle w:val="FontStyle41"/>
          <w:b w:val="0"/>
          <w:sz w:val="24"/>
          <w:szCs w:val="24"/>
        </w:rPr>
        <w:t xml:space="preserve">Акционерное общество «Дальневосточная энергетическая управляющая компания» (АО «ДВЭУК»), именуемое в дальнейшем «Продавец», в лице и.о. генерального директора Селютина Дмитрия Эдуардовича, действующего на основании Устава и </w:t>
      </w:r>
      <w:r>
        <w:rPr>
          <w:rStyle w:val="FontStyle41"/>
          <w:b w:val="0"/>
          <w:sz w:val="24"/>
          <w:szCs w:val="24"/>
        </w:rPr>
        <w:t>приказа от 18.08.2015 № 611А, и</w:t>
      </w:r>
    </w:p>
    <w:p w:rsidR="00D0383B" w:rsidRPr="001C7B6F" w:rsidRDefault="006667C7" w:rsidP="00D0383B">
      <w:pPr>
        <w:pStyle w:val="Style4"/>
        <w:widowControl/>
        <w:spacing w:line="240" w:lineRule="auto"/>
        <w:ind w:right="22" w:firstLine="734"/>
        <w:rPr>
          <w:rStyle w:val="FontStyle38"/>
          <w:sz w:val="24"/>
          <w:szCs w:val="24"/>
        </w:rPr>
      </w:pPr>
      <w:proofErr w:type="gramStart"/>
      <w:r w:rsidRPr="006667C7">
        <w:rPr>
          <w:rStyle w:val="FontStyle41"/>
          <w:b w:val="0"/>
          <w:sz w:val="24"/>
          <w:szCs w:val="24"/>
        </w:rPr>
        <w:t>_______________________________________, именуемое в дальнейшем «Покупатель», в лице ________________________________, действующего на основании _________________________, далее совместно именуемые Стороны</w:t>
      </w:r>
      <w:r w:rsidR="00D0383B" w:rsidRPr="001C7B6F">
        <w:rPr>
          <w:rStyle w:val="FontStyle38"/>
          <w:sz w:val="24"/>
          <w:szCs w:val="24"/>
        </w:rPr>
        <w:t xml:space="preserve">, заключили настоящий договор (далее – Договор) о нижеследующем: </w:t>
      </w:r>
      <w:proofErr w:type="gramEnd"/>
    </w:p>
    <w:p w:rsidR="00051D1B" w:rsidRPr="001C7B6F" w:rsidRDefault="00051D1B">
      <w:pPr>
        <w:widowControl w:val="0"/>
        <w:autoSpaceDE w:val="0"/>
        <w:autoSpaceDN w:val="0"/>
        <w:adjustRightInd w:val="0"/>
        <w:ind w:firstLine="540"/>
        <w:jc w:val="both"/>
      </w:pPr>
    </w:p>
    <w:p w:rsidR="008F5BD5" w:rsidRPr="00B83140" w:rsidRDefault="008F5BD5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B83140">
        <w:rPr>
          <w:b/>
        </w:rPr>
        <w:t>1. ПРЕДМЕТ ДОГОВОРА</w:t>
      </w:r>
    </w:p>
    <w:p w:rsidR="008F5BD5" w:rsidRPr="001C7B6F" w:rsidRDefault="008F5BD5">
      <w:pPr>
        <w:widowControl w:val="0"/>
        <w:autoSpaceDE w:val="0"/>
        <w:autoSpaceDN w:val="0"/>
        <w:adjustRightInd w:val="0"/>
        <w:ind w:firstLine="540"/>
        <w:jc w:val="both"/>
      </w:pPr>
    </w:p>
    <w:p w:rsidR="008F5BD5" w:rsidRPr="001C7B6F" w:rsidRDefault="008F5BD5" w:rsidP="00D84408">
      <w:pPr>
        <w:widowControl w:val="0"/>
        <w:autoSpaceDE w:val="0"/>
        <w:autoSpaceDN w:val="0"/>
        <w:adjustRightInd w:val="0"/>
        <w:ind w:firstLine="709"/>
        <w:jc w:val="both"/>
      </w:pPr>
      <w:r w:rsidRPr="001C7B6F">
        <w:t xml:space="preserve">1.1. Продавец обязуется передать в собственность Покупателя </w:t>
      </w:r>
      <w:r w:rsidR="00A61F73">
        <w:t>товарно-материальные ценности</w:t>
      </w:r>
      <w:r w:rsidRPr="001C7B6F">
        <w:t xml:space="preserve"> (далее - </w:t>
      </w:r>
      <w:r w:rsidR="002F31AC" w:rsidRPr="001C7B6F">
        <w:t>ТМЦ</w:t>
      </w:r>
      <w:r w:rsidRPr="001C7B6F">
        <w:t xml:space="preserve">), указанное в </w:t>
      </w:r>
      <w:hyperlink r:id="rId8" w:history="1">
        <w:r w:rsidRPr="001C7B6F">
          <w:t>Спецификации</w:t>
        </w:r>
      </w:hyperlink>
      <w:r w:rsidRPr="001C7B6F">
        <w:t xml:space="preserve"> (Приложение </w:t>
      </w:r>
      <w:r w:rsidR="002F31AC" w:rsidRPr="001C7B6F">
        <w:t>№</w:t>
      </w:r>
      <w:r w:rsidRPr="001C7B6F">
        <w:t xml:space="preserve"> 1 к Договору), а Покупатель обязуется принять и оплатить </w:t>
      </w:r>
      <w:r w:rsidR="002F31AC" w:rsidRPr="001C7B6F">
        <w:t xml:space="preserve">ТМЦ </w:t>
      </w:r>
      <w:r w:rsidRPr="001C7B6F">
        <w:t>в порядке и в сроки, установленные Договором.</w:t>
      </w:r>
    </w:p>
    <w:p w:rsidR="008F5BD5" w:rsidRPr="001C7B6F" w:rsidRDefault="008F5BD5" w:rsidP="00D84408">
      <w:pPr>
        <w:widowControl w:val="0"/>
        <w:autoSpaceDE w:val="0"/>
        <w:autoSpaceDN w:val="0"/>
        <w:adjustRightInd w:val="0"/>
        <w:ind w:firstLine="709"/>
        <w:jc w:val="both"/>
      </w:pPr>
      <w:r w:rsidRPr="001C7B6F">
        <w:t>1.2. Продавец гарантирует, что передаваем</w:t>
      </w:r>
      <w:r w:rsidR="002F31AC" w:rsidRPr="001C7B6F">
        <w:t>ые</w:t>
      </w:r>
      <w:r w:rsidRPr="001C7B6F">
        <w:t xml:space="preserve"> </w:t>
      </w:r>
      <w:r w:rsidR="002F31AC" w:rsidRPr="001C7B6F">
        <w:t xml:space="preserve">ТМЦ </w:t>
      </w:r>
      <w:r w:rsidRPr="001C7B6F">
        <w:t>принадлеж</w:t>
      </w:r>
      <w:r w:rsidR="002F31AC" w:rsidRPr="001C7B6F">
        <w:t>а</w:t>
      </w:r>
      <w:r w:rsidRPr="001C7B6F">
        <w:t>т ему на праве собственности, в споре или под арестом не состо</w:t>
      </w:r>
      <w:r w:rsidR="00424894">
        <w:t>я</w:t>
      </w:r>
      <w:r w:rsidRPr="001C7B6F">
        <w:t>т, не явля</w:t>
      </w:r>
      <w:r w:rsidR="00424894">
        <w:t>ю</w:t>
      </w:r>
      <w:r w:rsidRPr="001C7B6F">
        <w:t>тся предметом залога</w:t>
      </w:r>
      <w:r w:rsidR="00D97200">
        <w:t>.</w:t>
      </w:r>
    </w:p>
    <w:p w:rsidR="008F5BD5" w:rsidRPr="001C7B6F" w:rsidRDefault="008F5BD5" w:rsidP="00D84408">
      <w:pPr>
        <w:widowControl w:val="0"/>
        <w:autoSpaceDE w:val="0"/>
        <w:autoSpaceDN w:val="0"/>
        <w:adjustRightInd w:val="0"/>
        <w:ind w:firstLine="709"/>
        <w:jc w:val="both"/>
      </w:pPr>
      <w:r w:rsidRPr="001C7B6F">
        <w:t>1.</w:t>
      </w:r>
      <w:r w:rsidR="006667C7">
        <w:t>3</w:t>
      </w:r>
      <w:r w:rsidRPr="001C7B6F">
        <w:t xml:space="preserve">. Качество </w:t>
      </w:r>
      <w:r w:rsidR="00A775F8" w:rsidRPr="001C7B6F">
        <w:t>ТМЦ</w:t>
      </w:r>
      <w:r w:rsidRPr="001C7B6F">
        <w:t xml:space="preserve"> соответствует </w:t>
      </w:r>
      <w:r w:rsidR="00A775F8" w:rsidRPr="001C7B6F">
        <w:t>установленным стандартам в соответствие с передаваемой документацией</w:t>
      </w:r>
      <w:r w:rsidRPr="001C7B6F">
        <w:t>.</w:t>
      </w:r>
    </w:p>
    <w:p w:rsidR="008F5BD5" w:rsidRPr="001C7B6F" w:rsidRDefault="008F5BD5" w:rsidP="00D84408">
      <w:pPr>
        <w:widowControl w:val="0"/>
        <w:autoSpaceDE w:val="0"/>
        <w:autoSpaceDN w:val="0"/>
        <w:adjustRightInd w:val="0"/>
        <w:ind w:firstLine="709"/>
        <w:jc w:val="both"/>
      </w:pPr>
      <w:bookmarkStart w:id="0" w:name="Par26"/>
      <w:bookmarkEnd w:id="0"/>
      <w:r w:rsidRPr="001C7B6F">
        <w:t>1.</w:t>
      </w:r>
      <w:r w:rsidR="006667C7">
        <w:t>4</w:t>
      </w:r>
      <w:r w:rsidRPr="001C7B6F">
        <w:t xml:space="preserve">. Продавец передает, а Покупатель принимает права требования по гарантии качества </w:t>
      </w:r>
      <w:r w:rsidR="00A775F8" w:rsidRPr="001C7B6F">
        <w:t>ТМЦ</w:t>
      </w:r>
      <w:r w:rsidRPr="001C7B6F">
        <w:t xml:space="preserve">, установленной </w:t>
      </w:r>
      <w:r w:rsidR="00A775F8" w:rsidRPr="001C7B6F">
        <w:t>и</w:t>
      </w:r>
      <w:r w:rsidRPr="001C7B6F">
        <w:t>зготовителем.</w:t>
      </w:r>
    </w:p>
    <w:p w:rsidR="008F5BD5" w:rsidRPr="001C7B6F" w:rsidRDefault="008F5BD5" w:rsidP="00D84408">
      <w:pPr>
        <w:widowControl w:val="0"/>
        <w:autoSpaceDE w:val="0"/>
        <w:autoSpaceDN w:val="0"/>
        <w:adjustRightInd w:val="0"/>
        <w:ind w:firstLine="709"/>
        <w:jc w:val="both"/>
      </w:pPr>
      <w:r w:rsidRPr="001C7B6F">
        <w:t>1.</w:t>
      </w:r>
      <w:r w:rsidR="006667C7">
        <w:t>4</w:t>
      </w:r>
      <w:r w:rsidRPr="001C7B6F">
        <w:t xml:space="preserve">.1. Права требования по гарантии качества </w:t>
      </w:r>
      <w:r w:rsidR="00A775F8" w:rsidRPr="001C7B6F">
        <w:t xml:space="preserve">ТМЦ </w:t>
      </w:r>
      <w:r w:rsidRPr="001C7B6F">
        <w:t xml:space="preserve">считаются переданными </w:t>
      </w:r>
      <w:proofErr w:type="gramStart"/>
      <w:r w:rsidRPr="001C7B6F">
        <w:t>с даты заключения</w:t>
      </w:r>
      <w:proofErr w:type="gramEnd"/>
      <w:r w:rsidRPr="001C7B6F">
        <w:t xml:space="preserve"> Договора.</w:t>
      </w:r>
    </w:p>
    <w:p w:rsidR="008F5BD5" w:rsidRPr="001C7B6F" w:rsidRDefault="008F5BD5" w:rsidP="00D84408">
      <w:pPr>
        <w:widowControl w:val="0"/>
        <w:autoSpaceDE w:val="0"/>
        <w:autoSpaceDN w:val="0"/>
        <w:adjustRightInd w:val="0"/>
        <w:ind w:firstLine="709"/>
        <w:jc w:val="both"/>
      </w:pPr>
      <w:r w:rsidRPr="001C7B6F">
        <w:t>1.</w:t>
      </w:r>
      <w:r w:rsidR="006667C7">
        <w:t>4</w:t>
      </w:r>
      <w:r w:rsidRPr="001C7B6F">
        <w:t xml:space="preserve">.2. Покупатель вправе предъявлять требования по гарантии качества </w:t>
      </w:r>
      <w:r w:rsidR="00A775F8" w:rsidRPr="001C7B6F">
        <w:t xml:space="preserve">ТМЦ </w:t>
      </w:r>
      <w:r w:rsidRPr="001C7B6F">
        <w:t xml:space="preserve"> </w:t>
      </w:r>
      <w:r w:rsidR="00A775F8" w:rsidRPr="001C7B6F">
        <w:t>и</w:t>
      </w:r>
      <w:r w:rsidRPr="001C7B6F">
        <w:t>зготовителю в течение оставшегося срока действия гарантии.</w:t>
      </w:r>
    </w:p>
    <w:p w:rsidR="008F5BD5" w:rsidRPr="001C7B6F" w:rsidRDefault="008F5BD5">
      <w:pPr>
        <w:widowControl w:val="0"/>
        <w:autoSpaceDE w:val="0"/>
        <w:autoSpaceDN w:val="0"/>
        <w:adjustRightInd w:val="0"/>
        <w:ind w:firstLine="540"/>
        <w:jc w:val="both"/>
      </w:pPr>
    </w:p>
    <w:p w:rsidR="008F5BD5" w:rsidRPr="00B83140" w:rsidRDefault="008F5BD5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B83140">
        <w:rPr>
          <w:b/>
        </w:rPr>
        <w:t xml:space="preserve">2. СРОКИ И ПОРЯДОК ПЕРЕДАЧИ </w:t>
      </w:r>
      <w:r w:rsidR="00557911" w:rsidRPr="00B83140">
        <w:rPr>
          <w:b/>
        </w:rPr>
        <w:t>ТМЦ</w:t>
      </w:r>
    </w:p>
    <w:p w:rsidR="008F5BD5" w:rsidRPr="001C7B6F" w:rsidRDefault="008F5BD5">
      <w:pPr>
        <w:widowControl w:val="0"/>
        <w:autoSpaceDE w:val="0"/>
        <w:autoSpaceDN w:val="0"/>
        <w:adjustRightInd w:val="0"/>
        <w:ind w:firstLine="540"/>
        <w:jc w:val="both"/>
      </w:pPr>
    </w:p>
    <w:p w:rsidR="00350A78" w:rsidRDefault="008F5BD5" w:rsidP="00C5636C">
      <w:pPr>
        <w:widowControl w:val="0"/>
        <w:autoSpaceDE w:val="0"/>
        <w:autoSpaceDN w:val="0"/>
        <w:adjustRightInd w:val="0"/>
        <w:ind w:firstLine="709"/>
        <w:jc w:val="both"/>
      </w:pPr>
      <w:r w:rsidRPr="001C7B6F">
        <w:t xml:space="preserve">2.1. Продавец обязуется </w:t>
      </w:r>
      <w:r w:rsidR="00350A78">
        <w:t xml:space="preserve">в течение 3-х рабочих дней </w:t>
      </w:r>
      <w:r w:rsidR="00350A78" w:rsidRPr="000056F2">
        <w:t>с момента заключения Договора выставить Покупателю счет на оплату</w:t>
      </w:r>
      <w:r w:rsidR="00350A78" w:rsidRPr="001C7B6F">
        <w:t xml:space="preserve"> </w:t>
      </w:r>
    </w:p>
    <w:p w:rsidR="00D97200" w:rsidRPr="001C7B6F" w:rsidRDefault="008F5BD5" w:rsidP="00D97200">
      <w:pPr>
        <w:widowControl w:val="0"/>
        <w:autoSpaceDE w:val="0"/>
        <w:autoSpaceDN w:val="0"/>
        <w:adjustRightInd w:val="0"/>
        <w:ind w:firstLine="709"/>
        <w:jc w:val="both"/>
      </w:pPr>
      <w:r w:rsidRPr="001C7B6F">
        <w:t xml:space="preserve">2.2. </w:t>
      </w:r>
      <w:r w:rsidR="00D97200">
        <w:t xml:space="preserve">ТМЦ хранятся </w:t>
      </w:r>
      <w:r w:rsidR="00D97200" w:rsidRPr="001C7B6F">
        <w:t xml:space="preserve">на объектной площадке </w:t>
      </w:r>
      <w:r w:rsidR="00D97200">
        <w:t>СП «Южные электрические сети»      АО «ДРСК»</w:t>
      </w:r>
      <w:r w:rsidR="00D97200" w:rsidRPr="001C7B6F">
        <w:t xml:space="preserve"> </w:t>
      </w:r>
      <w:r w:rsidR="00D97200" w:rsidRPr="00846F09">
        <w:t>(</w:t>
      </w:r>
      <w:r w:rsidR="00D97200">
        <w:t xml:space="preserve">690034, Приморский край, г. </w:t>
      </w:r>
      <w:r w:rsidR="00D97200" w:rsidRPr="00A37191">
        <w:t xml:space="preserve">Владивосток, ул. </w:t>
      </w:r>
      <w:proofErr w:type="gramStart"/>
      <w:r w:rsidR="00D97200" w:rsidRPr="00A37191">
        <w:t>Стрелковая</w:t>
      </w:r>
      <w:proofErr w:type="gramEnd"/>
      <w:r w:rsidR="00D97200" w:rsidRPr="00A37191">
        <w:t>, 21</w:t>
      </w:r>
      <w:r w:rsidR="00D97200" w:rsidRPr="00846F09">
        <w:t>)</w:t>
      </w:r>
      <w:r w:rsidR="00D97200">
        <w:t xml:space="preserve"> в соответствии с договором аренды от 15.04.2011 № 58/4-ДЭВУК-320.</w:t>
      </w:r>
    </w:p>
    <w:p w:rsidR="008F5BD5" w:rsidRPr="001C7B6F" w:rsidRDefault="008F5BD5" w:rsidP="00C5636C">
      <w:pPr>
        <w:widowControl w:val="0"/>
        <w:autoSpaceDE w:val="0"/>
        <w:autoSpaceDN w:val="0"/>
        <w:adjustRightInd w:val="0"/>
        <w:ind w:firstLine="709"/>
        <w:jc w:val="both"/>
      </w:pPr>
      <w:bookmarkStart w:id="1" w:name="Par52"/>
      <w:bookmarkEnd w:id="1"/>
      <w:r w:rsidRPr="001C7B6F">
        <w:t>2.</w:t>
      </w:r>
      <w:r w:rsidR="00557911" w:rsidRPr="001C7B6F">
        <w:t>3</w:t>
      </w:r>
      <w:r w:rsidRPr="001C7B6F">
        <w:t xml:space="preserve">. Продавец обязан подготовить </w:t>
      </w:r>
      <w:r w:rsidR="00557911" w:rsidRPr="001C7B6F">
        <w:t>ТМЦ</w:t>
      </w:r>
      <w:r w:rsidRPr="001C7B6F">
        <w:t xml:space="preserve"> к передаче Покупателю: </w:t>
      </w:r>
      <w:r w:rsidR="00557911" w:rsidRPr="001C7B6F">
        <w:t xml:space="preserve">при необходимости </w:t>
      </w:r>
      <w:r w:rsidRPr="001C7B6F">
        <w:t xml:space="preserve">упаковать </w:t>
      </w:r>
      <w:r w:rsidR="00557911" w:rsidRPr="001C7B6F">
        <w:t xml:space="preserve">или складировать </w:t>
      </w:r>
      <w:r w:rsidRPr="001C7B6F">
        <w:t xml:space="preserve">надлежащим образом, обеспечивающим </w:t>
      </w:r>
      <w:r w:rsidR="00557911" w:rsidRPr="001C7B6F">
        <w:t>их</w:t>
      </w:r>
      <w:r w:rsidRPr="001C7B6F">
        <w:t xml:space="preserve"> сохранность при хранении, а также идентифицировать </w:t>
      </w:r>
      <w:r w:rsidR="00557911" w:rsidRPr="001C7B6F">
        <w:t xml:space="preserve">ТМЦ </w:t>
      </w:r>
      <w:r w:rsidRPr="001C7B6F">
        <w:t xml:space="preserve">путем нанесения наклеек с наименованием Покупателя, наименованием и количеством передаваемых </w:t>
      </w:r>
      <w:r w:rsidR="00557911" w:rsidRPr="001C7B6F">
        <w:t>ТМЦ</w:t>
      </w:r>
      <w:r w:rsidRPr="001C7B6F">
        <w:t xml:space="preserve"> и датой нанесения наклеек.</w:t>
      </w:r>
    </w:p>
    <w:p w:rsidR="00557911" w:rsidRPr="001C7B6F" w:rsidRDefault="008F5BD5" w:rsidP="00C5636C">
      <w:pPr>
        <w:widowControl w:val="0"/>
        <w:autoSpaceDE w:val="0"/>
        <w:autoSpaceDN w:val="0"/>
        <w:adjustRightInd w:val="0"/>
        <w:ind w:firstLine="709"/>
        <w:jc w:val="both"/>
      </w:pPr>
      <w:r w:rsidRPr="001C7B6F">
        <w:t>2.</w:t>
      </w:r>
      <w:r w:rsidR="00F665E5">
        <w:t>4</w:t>
      </w:r>
      <w:r w:rsidRPr="001C7B6F">
        <w:t>. Право собственности</w:t>
      </w:r>
      <w:r w:rsidR="00557911" w:rsidRPr="001C7B6F">
        <w:t xml:space="preserve"> на ТМЦ, </w:t>
      </w:r>
      <w:r w:rsidR="003F7E74" w:rsidRPr="001C7B6F">
        <w:t>включая</w:t>
      </w:r>
      <w:r w:rsidR="00557911" w:rsidRPr="001C7B6F">
        <w:t xml:space="preserve"> риск случайной гибели или случайного повреждения</w:t>
      </w:r>
      <w:r w:rsidR="003F7E74" w:rsidRPr="001C7B6F">
        <w:t>,</w:t>
      </w:r>
      <w:r w:rsidRPr="001C7B6F">
        <w:t xml:space="preserve"> переходит к Покупателю </w:t>
      </w:r>
      <w:proofErr w:type="gramStart"/>
      <w:r w:rsidRPr="001C7B6F">
        <w:t xml:space="preserve">с </w:t>
      </w:r>
      <w:r w:rsidR="00557911" w:rsidRPr="001C7B6F">
        <w:t>даты</w:t>
      </w:r>
      <w:r w:rsidRPr="001C7B6F">
        <w:t xml:space="preserve"> </w:t>
      </w:r>
      <w:r w:rsidR="00557911" w:rsidRPr="001C7B6F">
        <w:t>подписания</w:t>
      </w:r>
      <w:proofErr w:type="gramEnd"/>
      <w:r w:rsidR="00557911" w:rsidRPr="001C7B6F">
        <w:t xml:space="preserve"> </w:t>
      </w:r>
      <w:r w:rsidR="006B78B3">
        <w:t>С</w:t>
      </w:r>
      <w:r w:rsidR="003F7E74" w:rsidRPr="001C7B6F">
        <w:t xml:space="preserve">торонами </w:t>
      </w:r>
      <w:r w:rsidR="00557911" w:rsidRPr="001C7B6F">
        <w:t xml:space="preserve">акта приема-передачи </w:t>
      </w:r>
      <w:r w:rsidR="00A61F73">
        <w:t xml:space="preserve">ТМЦ </w:t>
      </w:r>
      <w:r w:rsidR="00557911" w:rsidRPr="001C7B6F">
        <w:t>(Приложение № 2 к Договору)</w:t>
      </w:r>
      <w:r w:rsidR="009F3B18">
        <w:t xml:space="preserve"> </w:t>
      </w:r>
      <w:r w:rsidR="009F3B18" w:rsidRPr="00AE3746">
        <w:t>и товарной накладной по форме ТОРГ-12.</w:t>
      </w:r>
    </w:p>
    <w:p w:rsidR="008F5BD5" w:rsidRDefault="008F5BD5" w:rsidP="00C5636C">
      <w:pPr>
        <w:widowControl w:val="0"/>
        <w:autoSpaceDE w:val="0"/>
        <w:autoSpaceDN w:val="0"/>
        <w:adjustRightInd w:val="0"/>
        <w:ind w:firstLine="709"/>
        <w:jc w:val="both"/>
      </w:pPr>
      <w:r w:rsidRPr="001C7B6F">
        <w:t>2.</w:t>
      </w:r>
      <w:r w:rsidR="00F665E5">
        <w:t>5</w:t>
      </w:r>
      <w:r w:rsidRPr="001C7B6F">
        <w:t xml:space="preserve">. Покупатель обязуется </w:t>
      </w:r>
      <w:r w:rsidR="00D97200">
        <w:t xml:space="preserve">в течение 3-х рабочих дней </w:t>
      </w:r>
      <w:proofErr w:type="gramStart"/>
      <w:r w:rsidR="00D97200">
        <w:t>с даты подписания</w:t>
      </w:r>
      <w:proofErr w:type="gramEnd"/>
      <w:r w:rsidR="00D97200">
        <w:t xml:space="preserve"> акта приема-передачи </w:t>
      </w:r>
      <w:r w:rsidR="00A61F73">
        <w:t xml:space="preserve">и товарной накладной по форме ТОРГ-12 </w:t>
      </w:r>
      <w:r w:rsidR="00D97200">
        <w:t>выве</w:t>
      </w:r>
      <w:r w:rsidR="00A61F73">
        <w:t>з</w:t>
      </w:r>
      <w:r w:rsidR="00D97200">
        <w:t>ти</w:t>
      </w:r>
      <w:r w:rsidRPr="001C7B6F">
        <w:t xml:space="preserve"> </w:t>
      </w:r>
      <w:r w:rsidR="003F7E74" w:rsidRPr="001C7B6F">
        <w:t xml:space="preserve">ТМЦ </w:t>
      </w:r>
      <w:r w:rsidR="00D97200">
        <w:t>с</w:t>
      </w:r>
      <w:r w:rsidR="003F7E74" w:rsidRPr="001C7B6F">
        <w:t xml:space="preserve"> объект</w:t>
      </w:r>
      <w:r w:rsidR="00A61F73">
        <w:t>н</w:t>
      </w:r>
      <w:r w:rsidR="003F7E74" w:rsidRPr="001C7B6F">
        <w:t>ой площадк</w:t>
      </w:r>
      <w:r w:rsidR="00D97200">
        <w:t xml:space="preserve">и АО «ДРСК», либо заключить с АО «ДРСК» договор </w:t>
      </w:r>
      <w:r w:rsidR="000664FA">
        <w:t xml:space="preserve">ответственного </w:t>
      </w:r>
      <w:r w:rsidR="00D97200">
        <w:t>хранения ТМЦ.</w:t>
      </w:r>
    </w:p>
    <w:p w:rsidR="008F5BD5" w:rsidRPr="001C7B6F" w:rsidRDefault="008F5BD5" w:rsidP="00C5636C">
      <w:pPr>
        <w:widowControl w:val="0"/>
        <w:autoSpaceDE w:val="0"/>
        <w:autoSpaceDN w:val="0"/>
        <w:adjustRightInd w:val="0"/>
        <w:ind w:firstLine="709"/>
        <w:jc w:val="both"/>
      </w:pPr>
      <w:r w:rsidRPr="001C7B6F">
        <w:t>2.</w:t>
      </w:r>
      <w:r w:rsidR="00F665E5">
        <w:t>6</w:t>
      </w:r>
      <w:r w:rsidRPr="001C7B6F">
        <w:t xml:space="preserve">. Вместе с </w:t>
      </w:r>
      <w:r w:rsidR="003F7E74" w:rsidRPr="001C7B6F">
        <w:t xml:space="preserve">ТМЦ </w:t>
      </w:r>
      <w:r w:rsidRPr="001C7B6F">
        <w:t xml:space="preserve">Продавец обязуется передать Покупателю </w:t>
      </w:r>
      <w:r w:rsidR="003F7E74" w:rsidRPr="001C7B6F">
        <w:t xml:space="preserve">все имеющиеся </w:t>
      </w:r>
      <w:r w:rsidRPr="001C7B6F">
        <w:t>докумен</w:t>
      </w:r>
      <w:r w:rsidR="003F7E74" w:rsidRPr="001C7B6F">
        <w:t>ты от изготовителя</w:t>
      </w:r>
      <w:r w:rsidRPr="001C7B6F">
        <w:t>.</w:t>
      </w:r>
    </w:p>
    <w:p w:rsidR="008F5BD5" w:rsidRPr="00B83140" w:rsidRDefault="008F5BD5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B83140">
        <w:rPr>
          <w:b/>
        </w:rPr>
        <w:lastRenderedPageBreak/>
        <w:t>3. ЦЕНА, СРОКИ И ПОРЯДОК ОПЛАТЫ</w:t>
      </w:r>
    </w:p>
    <w:p w:rsidR="008F5BD5" w:rsidRPr="001C7B6F" w:rsidRDefault="008F5BD5">
      <w:pPr>
        <w:widowControl w:val="0"/>
        <w:autoSpaceDE w:val="0"/>
        <w:autoSpaceDN w:val="0"/>
        <w:adjustRightInd w:val="0"/>
        <w:ind w:firstLine="540"/>
        <w:jc w:val="both"/>
      </w:pPr>
    </w:p>
    <w:p w:rsidR="008F5BD5" w:rsidRPr="001C7B6F" w:rsidRDefault="008F5BD5" w:rsidP="00C5636C">
      <w:pPr>
        <w:widowControl w:val="0"/>
        <w:autoSpaceDE w:val="0"/>
        <w:autoSpaceDN w:val="0"/>
        <w:adjustRightInd w:val="0"/>
        <w:ind w:firstLine="709"/>
        <w:jc w:val="both"/>
      </w:pPr>
      <w:bookmarkStart w:id="2" w:name="Par69"/>
      <w:bookmarkEnd w:id="2"/>
      <w:r w:rsidRPr="001C7B6F">
        <w:t xml:space="preserve">3.1. </w:t>
      </w:r>
      <w:r w:rsidR="003F7E74" w:rsidRPr="001C7B6F">
        <w:t xml:space="preserve">Стоимость ТМЦ </w:t>
      </w:r>
      <w:r w:rsidR="00890ED7" w:rsidRPr="001C7B6F">
        <w:t xml:space="preserve">по Договору </w:t>
      </w:r>
      <w:r w:rsidR="003F7E74" w:rsidRPr="001C7B6F">
        <w:t>составляет</w:t>
      </w:r>
      <w:r w:rsidR="00890ED7" w:rsidRPr="001C7B6F">
        <w:t xml:space="preserve"> </w:t>
      </w:r>
      <w:r w:rsidR="00350A78" w:rsidRPr="00DD4A8C">
        <w:t>12 221 574 (двенадцать миллионов двести двадцать одна тысяча пятьсот семьдесят четыре) рубля 89 копеек</w:t>
      </w:r>
      <w:r w:rsidR="00890ED7" w:rsidRPr="001C7B6F">
        <w:t xml:space="preserve">, </w:t>
      </w:r>
      <w:r w:rsidR="00F3485C">
        <w:t>в том числе НДС 18</w:t>
      </w:r>
      <w:r w:rsidR="00890ED7" w:rsidRPr="001C7B6F">
        <w:t>% в размере</w:t>
      </w:r>
      <w:r w:rsidR="006F28FF">
        <w:t xml:space="preserve"> </w:t>
      </w:r>
      <w:r w:rsidR="00F3485C">
        <w:t>1 864 308</w:t>
      </w:r>
      <w:r w:rsidR="006F28FF" w:rsidRPr="006F28FF">
        <w:t xml:space="preserve"> </w:t>
      </w:r>
      <w:r w:rsidR="00890ED7" w:rsidRPr="001C7B6F">
        <w:t>(</w:t>
      </w:r>
      <w:r w:rsidR="00F3485C">
        <w:t>один миллион восемьсот шестьдесят четыре тысячи триста восемь</w:t>
      </w:r>
      <w:r w:rsidR="0021648E">
        <w:t>) рубл</w:t>
      </w:r>
      <w:r w:rsidR="009F3B18">
        <w:t>ей</w:t>
      </w:r>
      <w:r w:rsidR="002D56B0">
        <w:t xml:space="preserve"> </w:t>
      </w:r>
      <w:r w:rsidR="00F3485C">
        <w:t>03</w:t>
      </w:r>
      <w:r w:rsidR="0021648E">
        <w:t xml:space="preserve"> копе</w:t>
      </w:r>
      <w:r w:rsidR="00F3485C">
        <w:t>йки</w:t>
      </w:r>
      <w:r w:rsidR="00890ED7" w:rsidRPr="001C7B6F">
        <w:t>.</w:t>
      </w:r>
      <w:r w:rsidR="003F7E74" w:rsidRPr="001C7B6F">
        <w:t xml:space="preserve"> </w:t>
      </w:r>
    </w:p>
    <w:p w:rsidR="00F3485C" w:rsidRPr="000056F2" w:rsidRDefault="00F3485C" w:rsidP="00F3485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Par73"/>
      <w:bookmarkEnd w:id="3"/>
      <w:r w:rsidRPr="000056F2">
        <w:rPr>
          <w:rFonts w:ascii="Times New Roman" w:hAnsi="Times New Roman" w:cs="Times New Roman"/>
          <w:sz w:val="24"/>
          <w:szCs w:val="24"/>
          <w:lang w:val="ru-RU"/>
        </w:rPr>
        <w:t xml:space="preserve">3.2. Оплата по </w:t>
      </w:r>
      <w:r>
        <w:rPr>
          <w:rFonts w:ascii="Times New Roman" w:hAnsi="Times New Roman" w:cs="Times New Roman"/>
          <w:sz w:val="24"/>
          <w:szCs w:val="24"/>
          <w:lang w:val="ru-RU"/>
        </w:rPr>
        <w:t>Д</w:t>
      </w:r>
      <w:r w:rsidRPr="000056F2">
        <w:rPr>
          <w:rFonts w:ascii="Times New Roman" w:hAnsi="Times New Roman" w:cs="Times New Roman"/>
          <w:sz w:val="24"/>
          <w:szCs w:val="24"/>
          <w:lang w:val="ru-RU"/>
        </w:rPr>
        <w:t xml:space="preserve">оговору производится на условиях 100% оплаты стоимости </w:t>
      </w:r>
      <w:r>
        <w:rPr>
          <w:rFonts w:ascii="Times New Roman" w:hAnsi="Times New Roman" w:cs="Times New Roman"/>
          <w:sz w:val="24"/>
          <w:szCs w:val="24"/>
          <w:lang w:val="ru-RU"/>
        </w:rPr>
        <w:t>ТМЦ</w:t>
      </w:r>
      <w:r w:rsidRPr="000056F2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</w:t>
      </w:r>
      <w:proofErr w:type="gramStart"/>
      <w:r w:rsidRPr="000056F2">
        <w:rPr>
          <w:rFonts w:ascii="Times New Roman" w:hAnsi="Times New Roman" w:cs="Times New Roman"/>
          <w:sz w:val="24"/>
          <w:szCs w:val="24"/>
          <w:lang w:val="ru-RU"/>
        </w:rPr>
        <w:t>с даты выставления</w:t>
      </w:r>
      <w:proofErr w:type="gramEnd"/>
      <w:r w:rsidRPr="000056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Продавцом </w:t>
      </w:r>
      <w:r w:rsidRPr="000056F2">
        <w:rPr>
          <w:rFonts w:ascii="Times New Roman" w:hAnsi="Times New Roman" w:cs="Times New Roman"/>
          <w:sz w:val="24"/>
          <w:szCs w:val="24"/>
          <w:lang w:val="ru-RU"/>
        </w:rPr>
        <w:t>счета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на оплату</w:t>
      </w:r>
      <w:r w:rsidRPr="000056F2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F5BD5" w:rsidRDefault="008F5BD5" w:rsidP="00C5636C">
      <w:pPr>
        <w:widowControl w:val="0"/>
        <w:autoSpaceDE w:val="0"/>
        <w:autoSpaceDN w:val="0"/>
        <w:adjustRightInd w:val="0"/>
        <w:ind w:firstLine="709"/>
        <w:jc w:val="both"/>
      </w:pPr>
      <w:r w:rsidRPr="001C7B6F">
        <w:t>3.3. Все расчеты по Договору производятся в безналичном порядке путем перечисления денежных средств на ука</w:t>
      </w:r>
      <w:r w:rsidR="001C7B6F" w:rsidRPr="001C7B6F">
        <w:t>занный Продавцом расчетный счет (о</w:t>
      </w:r>
      <w:r w:rsidRPr="001C7B6F">
        <w:t>бязательства Покупателя по оплате считаются исполненными на дату зачисления денежных средств на коррес</w:t>
      </w:r>
      <w:r w:rsidR="001C7B6F" w:rsidRPr="001C7B6F">
        <w:t xml:space="preserve">пондентский счет банка Продавца), а также </w:t>
      </w:r>
      <w:r w:rsidR="00B83140" w:rsidRPr="001C7B6F">
        <w:t xml:space="preserve">по соглашению сторон </w:t>
      </w:r>
      <w:r w:rsidR="001C7B6F" w:rsidRPr="001C7B6F">
        <w:t>в люб</w:t>
      </w:r>
      <w:r w:rsidR="00B83140">
        <w:t>ой</w:t>
      </w:r>
      <w:r w:rsidR="001C7B6F" w:rsidRPr="001C7B6F">
        <w:t xml:space="preserve"> друг</w:t>
      </w:r>
      <w:r w:rsidR="00B83140">
        <w:t>ой</w:t>
      </w:r>
      <w:r w:rsidR="001C7B6F" w:rsidRPr="001C7B6F">
        <w:t xml:space="preserve"> </w:t>
      </w:r>
      <w:r w:rsidR="00B83140">
        <w:t xml:space="preserve">форме, </w:t>
      </w:r>
      <w:r w:rsidR="001C7B6F" w:rsidRPr="001C7B6F">
        <w:t>не запрещенн</w:t>
      </w:r>
      <w:r w:rsidR="00B83140">
        <w:t>ой</w:t>
      </w:r>
      <w:r w:rsidR="001C7B6F" w:rsidRPr="001C7B6F">
        <w:t xml:space="preserve"> законодательством.</w:t>
      </w:r>
    </w:p>
    <w:p w:rsidR="008F5BD5" w:rsidRPr="001C7B6F" w:rsidRDefault="008F5BD5">
      <w:pPr>
        <w:widowControl w:val="0"/>
        <w:autoSpaceDE w:val="0"/>
        <w:autoSpaceDN w:val="0"/>
        <w:adjustRightInd w:val="0"/>
        <w:ind w:firstLine="540"/>
        <w:jc w:val="both"/>
      </w:pPr>
    </w:p>
    <w:p w:rsidR="008F5BD5" w:rsidRPr="00B83140" w:rsidRDefault="008F5BD5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B83140">
        <w:rPr>
          <w:b/>
        </w:rPr>
        <w:t>4. ОТВЕТСТВЕННОСТЬ СТОРОН</w:t>
      </w:r>
    </w:p>
    <w:p w:rsidR="008F5BD5" w:rsidRPr="001C7B6F" w:rsidRDefault="008F5BD5">
      <w:pPr>
        <w:widowControl w:val="0"/>
        <w:autoSpaceDE w:val="0"/>
        <w:autoSpaceDN w:val="0"/>
        <w:adjustRightInd w:val="0"/>
        <w:ind w:firstLine="540"/>
        <w:jc w:val="both"/>
      </w:pPr>
    </w:p>
    <w:p w:rsidR="00B83140" w:rsidRDefault="008F5BD5" w:rsidP="00C5636C">
      <w:pPr>
        <w:widowControl w:val="0"/>
        <w:autoSpaceDE w:val="0"/>
        <w:autoSpaceDN w:val="0"/>
        <w:adjustRightInd w:val="0"/>
        <w:ind w:firstLine="709"/>
        <w:jc w:val="both"/>
      </w:pPr>
      <w:r w:rsidRPr="001C7B6F">
        <w:t xml:space="preserve">4.1. </w:t>
      </w:r>
      <w:r w:rsidR="00B83140" w:rsidRPr="00B83140">
        <w:t xml:space="preserve">В случае неисполнения или ненадлежащего исполнения своих обязательств по </w:t>
      </w:r>
      <w:r w:rsidR="002E6D67">
        <w:t>Д</w:t>
      </w:r>
      <w:r w:rsidR="00B83140" w:rsidRPr="00B83140">
        <w:t>оговору Стороны несут ответственность в соответстви</w:t>
      </w:r>
      <w:r w:rsidR="006B78B3">
        <w:t>е</w:t>
      </w:r>
      <w:r w:rsidR="00B83140" w:rsidRPr="00B83140">
        <w:t xml:space="preserve"> с законодательством и иными нормативными правовыми актами Российской Федерации.</w:t>
      </w:r>
    </w:p>
    <w:p w:rsidR="008F5BD5" w:rsidRPr="001C7B6F" w:rsidRDefault="00B83140" w:rsidP="00C5636C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4.2. </w:t>
      </w:r>
      <w:r w:rsidR="008F5BD5" w:rsidRPr="001C7B6F">
        <w:t xml:space="preserve">За нарушение сроков оплаты, предусмотренных </w:t>
      </w:r>
      <w:hyperlink w:anchor="Par73" w:history="1">
        <w:r w:rsidR="008F5BD5" w:rsidRPr="001C7B6F">
          <w:t>п. 3.2</w:t>
        </w:r>
      </w:hyperlink>
      <w:r w:rsidR="008F5BD5" w:rsidRPr="001C7B6F">
        <w:t xml:space="preserve"> Договора Продавец вправе </w:t>
      </w:r>
      <w:r w:rsidR="00D00966">
        <w:t>удержать</w:t>
      </w:r>
      <w:r w:rsidR="00D00966" w:rsidRPr="001C7B6F">
        <w:t xml:space="preserve"> </w:t>
      </w:r>
      <w:r w:rsidR="008F5BD5" w:rsidRPr="001C7B6F">
        <w:t xml:space="preserve">с Покупателя неустойки (пени) в </w:t>
      </w:r>
      <w:proofErr w:type="gramStart"/>
      <w:r w:rsidR="008F5BD5" w:rsidRPr="001C7B6F">
        <w:t>размере</w:t>
      </w:r>
      <w:proofErr w:type="gramEnd"/>
      <w:r w:rsidR="008F5BD5" w:rsidRPr="001C7B6F">
        <w:t xml:space="preserve"> </w:t>
      </w:r>
      <w:r w:rsidR="00BE3CFF" w:rsidRPr="001C7B6F">
        <w:t>0,0</w:t>
      </w:r>
      <w:r w:rsidR="006B78B3">
        <w:t>1</w:t>
      </w:r>
      <w:r w:rsidR="00BE3CFF" w:rsidRPr="001C7B6F">
        <w:t xml:space="preserve"> % </w:t>
      </w:r>
      <w:r w:rsidR="008F5BD5" w:rsidRPr="001C7B6F">
        <w:t>от неуплаченной суммы за каждый день просрочки.</w:t>
      </w:r>
    </w:p>
    <w:p w:rsidR="008F5BD5" w:rsidRPr="001C7B6F" w:rsidRDefault="008F5BD5" w:rsidP="00C5636C">
      <w:pPr>
        <w:widowControl w:val="0"/>
        <w:autoSpaceDE w:val="0"/>
        <w:autoSpaceDN w:val="0"/>
        <w:adjustRightInd w:val="0"/>
        <w:ind w:firstLine="709"/>
        <w:jc w:val="both"/>
      </w:pPr>
      <w:bookmarkStart w:id="4" w:name="Par85"/>
      <w:bookmarkEnd w:id="4"/>
      <w:r w:rsidRPr="001C7B6F">
        <w:t>4.</w:t>
      </w:r>
      <w:r w:rsidR="002E6D67">
        <w:t>3</w:t>
      </w:r>
      <w:r w:rsidRPr="001C7B6F">
        <w:t xml:space="preserve">. Сторона, не исполнившая или ненадлежащим образом исполнившая обязательства по Договору, обязана возместить другой Стороне </w:t>
      </w:r>
      <w:r w:rsidR="001C7B6F" w:rsidRPr="002E6D67">
        <w:t xml:space="preserve">убытки. Размер убытков подтверждается соглашением сторон. </w:t>
      </w:r>
    </w:p>
    <w:p w:rsidR="00B83140" w:rsidRDefault="008F5BD5" w:rsidP="00C5636C">
      <w:pPr>
        <w:widowControl w:val="0"/>
        <w:autoSpaceDE w:val="0"/>
        <w:autoSpaceDN w:val="0"/>
        <w:adjustRightInd w:val="0"/>
        <w:ind w:firstLine="709"/>
        <w:jc w:val="both"/>
      </w:pPr>
      <w:r w:rsidRPr="001C7B6F">
        <w:t>4.</w:t>
      </w:r>
      <w:r w:rsidR="002E6D67">
        <w:t>4</w:t>
      </w:r>
      <w:r w:rsidRPr="001C7B6F">
        <w:t xml:space="preserve">. </w:t>
      </w:r>
      <w:r w:rsidR="00B83140">
        <w:t xml:space="preserve">Стороны освобождаются от ответственности за частичное или полное неисполнение обязательств по настоящему </w:t>
      </w:r>
      <w:r w:rsidR="002E6D67">
        <w:t>Д</w:t>
      </w:r>
      <w:r w:rsidR="00B83140">
        <w:t>оговору, если невозможность этих обязательств наступила в силу следующих форс-мажорных обстоятельств: объявленной или фактической войны, землетрясений, наводнений, пожаров (лесных, степных и иных), имеющих влияние на исполнение обязательств.</w:t>
      </w:r>
    </w:p>
    <w:p w:rsidR="00B83140" w:rsidRDefault="00B83140" w:rsidP="00C5636C">
      <w:pPr>
        <w:widowControl w:val="0"/>
        <w:autoSpaceDE w:val="0"/>
        <w:autoSpaceDN w:val="0"/>
        <w:adjustRightInd w:val="0"/>
        <w:ind w:firstLine="709"/>
        <w:jc w:val="both"/>
      </w:pPr>
      <w:r>
        <w:t>4.</w:t>
      </w:r>
      <w:r w:rsidR="002E6D67">
        <w:t>5</w:t>
      </w:r>
      <w:r>
        <w:t>.</w:t>
      </w:r>
      <w:r>
        <w:tab/>
        <w:t xml:space="preserve">Сторона, которая </w:t>
      </w:r>
      <w:proofErr w:type="gramStart"/>
      <w:r>
        <w:t>нарушает обязательства вследствие действия непреодолимой силы должна</w:t>
      </w:r>
      <w:proofErr w:type="gramEnd"/>
      <w:r>
        <w:t xml:space="preserve"> письменно уведомить другую Сторону о наступлении и/или прекращении обстоятельства непреодолимой силы в срок не позднее 10-ти дней со дня начала и/или прекращения его действия с указанием степени его влияния на надлежащее исполнение обязательств.</w:t>
      </w:r>
    </w:p>
    <w:p w:rsidR="00B83140" w:rsidRDefault="00B83140" w:rsidP="00C5636C">
      <w:pPr>
        <w:widowControl w:val="0"/>
        <w:autoSpaceDE w:val="0"/>
        <w:autoSpaceDN w:val="0"/>
        <w:adjustRightInd w:val="0"/>
        <w:ind w:firstLine="709"/>
        <w:jc w:val="both"/>
      </w:pPr>
      <w:r>
        <w:t>4.</w:t>
      </w:r>
      <w:r w:rsidR="002E6D67">
        <w:t>6</w:t>
      </w:r>
      <w:r>
        <w:t>.</w:t>
      </w:r>
      <w:r>
        <w:tab/>
        <w:t xml:space="preserve">Если обязательства непреодолимой силы действуют в течение трех последовательных месяцев и не обнаруживают признаков прекращения, Стороны совместным решением определяют дальнейшие действия, приостанавливают или прекращают действие </w:t>
      </w:r>
      <w:r w:rsidR="002E6D67">
        <w:t>Д</w:t>
      </w:r>
      <w:r>
        <w:t>оговора.</w:t>
      </w:r>
    </w:p>
    <w:p w:rsidR="00B83140" w:rsidRDefault="00B83140" w:rsidP="00C5636C">
      <w:pPr>
        <w:widowControl w:val="0"/>
        <w:autoSpaceDE w:val="0"/>
        <w:autoSpaceDN w:val="0"/>
        <w:adjustRightInd w:val="0"/>
        <w:ind w:firstLine="709"/>
        <w:jc w:val="both"/>
      </w:pPr>
      <w:r>
        <w:t>4.</w:t>
      </w:r>
      <w:r w:rsidR="002E6D67">
        <w:t>7</w:t>
      </w:r>
      <w:r>
        <w:t>.</w:t>
      </w:r>
      <w:r>
        <w:tab/>
      </w:r>
      <w:proofErr w:type="gramStart"/>
      <w:r>
        <w:t>Сторона, своевременное письменно не уведомившая другую Сторону о действии непреодолимой силы с указанием его влияния на надлежащее исполнение</w:t>
      </w:r>
      <w:proofErr w:type="gramEnd"/>
      <w:r>
        <w:t xml:space="preserve"> обязательств, лишается права ссылаться на действие непреодолимой силы, как на основани</w:t>
      </w:r>
      <w:proofErr w:type="gramStart"/>
      <w:r>
        <w:t>е</w:t>
      </w:r>
      <w:proofErr w:type="gramEnd"/>
      <w:r>
        <w:t xml:space="preserve"> освобождения от ответственности за нарушение обязательств.</w:t>
      </w:r>
    </w:p>
    <w:p w:rsidR="008F5BD5" w:rsidRDefault="008F5BD5">
      <w:pPr>
        <w:widowControl w:val="0"/>
        <w:autoSpaceDE w:val="0"/>
        <w:autoSpaceDN w:val="0"/>
        <w:adjustRightInd w:val="0"/>
        <w:ind w:firstLine="540"/>
        <w:jc w:val="both"/>
      </w:pPr>
    </w:p>
    <w:p w:rsidR="00B83140" w:rsidRPr="00DB16C0" w:rsidRDefault="00B83140" w:rsidP="00DB16C0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jc w:val="center"/>
        <w:rPr>
          <w:b/>
        </w:rPr>
      </w:pPr>
      <w:r w:rsidRPr="00DB16C0">
        <w:rPr>
          <w:b/>
        </w:rPr>
        <w:t>РАЗРЕШЕНИЕ СПОРОВ</w:t>
      </w:r>
    </w:p>
    <w:p w:rsidR="00B83140" w:rsidRPr="00C12AA3" w:rsidRDefault="00B83140" w:rsidP="00B83140">
      <w:pPr>
        <w:pStyle w:val="Style5"/>
        <w:widowControl/>
        <w:spacing w:line="240" w:lineRule="auto"/>
        <w:ind w:left="3470"/>
        <w:jc w:val="both"/>
        <w:rPr>
          <w:rStyle w:val="FontStyle41"/>
          <w:sz w:val="20"/>
          <w:szCs w:val="20"/>
        </w:rPr>
      </w:pPr>
    </w:p>
    <w:p w:rsidR="00B83140" w:rsidRDefault="00B83140" w:rsidP="00C5636C">
      <w:pPr>
        <w:pStyle w:val="Style4"/>
        <w:widowControl/>
        <w:numPr>
          <w:ilvl w:val="1"/>
          <w:numId w:val="6"/>
        </w:numPr>
        <w:tabs>
          <w:tab w:val="left" w:pos="1276"/>
        </w:tabs>
        <w:spacing w:line="240" w:lineRule="auto"/>
        <w:ind w:left="0" w:firstLine="709"/>
      </w:pPr>
      <w:r w:rsidRPr="00A75019">
        <w:t xml:space="preserve">Споры и разногласия, возникающие между Сторонами при заключении </w:t>
      </w:r>
      <w:r w:rsidR="002E6D67">
        <w:t>Д</w:t>
      </w:r>
      <w:r w:rsidRPr="00A75019">
        <w:t xml:space="preserve">оговора и в процессе его исполнения, решаются путем переговоров. При недостижении согласия, либо отказе от переговоров одной из Сторон, спор подлежит разрешению в судебном </w:t>
      </w:r>
      <w:r w:rsidRPr="00AE3746">
        <w:t>порядке</w:t>
      </w:r>
      <w:r w:rsidR="000D5161" w:rsidRPr="00AE3746">
        <w:t xml:space="preserve"> в </w:t>
      </w:r>
      <w:r w:rsidR="00D00966">
        <w:t>а</w:t>
      </w:r>
      <w:bookmarkStart w:id="5" w:name="_GoBack"/>
      <w:bookmarkEnd w:id="5"/>
      <w:r w:rsidR="000D5161" w:rsidRPr="00AE3746">
        <w:t>рбитражном суде Приморского края</w:t>
      </w:r>
      <w:r w:rsidRPr="00AE3746">
        <w:t>.</w:t>
      </w:r>
    </w:p>
    <w:p w:rsidR="00F665E5" w:rsidRPr="00AE3746" w:rsidRDefault="00F665E5" w:rsidP="00F665E5">
      <w:pPr>
        <w:pStyle w:val="Style4"/>
        <w:widowControl/>
        <w:tabs>
          <w:tab w:val="left" w:pos="1276"/>
        </w:tabs>
        <w:spacing w:line="240" w:lineRule="auto"/>
        <w:ind w:left="709" w:firstLine="0"/>
      </w:pPr>
    </w:p>
    <w:p w:rsidR="00F665E5" w:rsidRDefault="00F665E5">
      <w:pPr>
        <w:rPr>
          <w:b/>
        </w:rPr>
      </w:pPr>
      <w:r>
        <w:rPr>
          <w:b/>
        </w:rPr>
        <w:br w:type="page"/>
      </w:r>
    </w:p>
    <w:p w:rsidR="00B83140" w:rsidRPr="004E67FC" w:rsidRDefault="00B83140" w:rsidP="004E67FC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jc w:val="center"/>
        <w:rPr>
          <w:b/>
        </w:rPr>
      </w:pPr>
      <w:r w:rsidRPr="004E67FC">
        <w:rPr>
          <w:b/>
        </w:rPr>
        <w:lastRenderedPageBreak/>
        <w:t>ЗАКЛЮЧИТЕЛЬНЫЕ ПОЛОЖЕНИЯ</w:t>
      </w:r>
    </w:p>
    <w:p w:rsidR="00B83140" w:rsidRPr="00C12AA3" w:rsidRDefault="00B83140" w:rsidP="00B83140">
      <w:pPr>
        <w:pStyle w:val="Style5"/>
        <w:widowControl/>
        <w:spacing w:line="240" w:lineRule="auto"/>
        <w:ind w:left="2736"/>
        <w:jc w:val="both"/>
        <w:rPr>
          <w:rStyle w:val="FontStyle41"/>
          <w:sz w:val="20"/>
          <w:szCs w:val="20"/>
        </w:rPr>
      </w:pPr>
    </w:p>
    <w:p w:rsidR="009458AA" w:rsidRDefault="009458AA" w:rsidP="009458AA">
      <w:pPr>
        <w:pStyle w:val="Style8"/>
        <w:widowControl/>
        <w:numPr>
          <w:ilvl w:val="1"/>
          <w:numId w:val="6"/>
        </w:numPr>
        <w:tabs>
          <w:tab w:val="left" w:pos="1210"/>
        </w:tabs>
        <w:spacing w:line="240" w:lineRule="auto"/>
        <w:ind w:left="0" w:firstLine="709"/>
        <w:rPr>
          <w:rStyle w:val="FontStyle38"/>
          <w:sz w:val="24"/>
          <w:szCs w:val="24"/>
        </w:rPr>
      </w:pPr>
      <w:r w:rsidRPr="009458AA">
        <w:rPr>
          <w:rStyle w:val="FontStyle38"/>
          <w:sz w:val="24"/>
          <w:szCs w:val="24"/>
        </w:rPr>
        <w:t>Договор вступает в силу с момента его подписания Сторонами.</w:t>
      </w:r>
    </w:p>
    <w:p w:rsidR="00B83140" w:rsidRPr="004E67FC" w:rsidRDefault="00B83140" w:rsidP="004E67FC">
      <w:pPr>
        <w:pStyle w:val="Style8"/>
        <w:widowControl/>
        <w:numPr>
          <w:ilvl w:val="1"/>
          <w:numId w:val="6"/>
        </w:numPr>
        <w:tabs>
          <w:tab w:val="left" w:pos="1210"/>
        </w:tabs>
        <w:spacing w:line="240" w:lineRule="auto"/>
        <w:ind w:left="0" w:firstLine="709"/>
        <w:rPr>
          <w:rStyle w:val="FontStyle38"/>
          <w:sz w:val="24"/>
          <w:szCs w:val="24"/>
        </w:rPr>
      </w:pPr>
      <w:proofErr w:type="gramStart"/>
      <w:r w:rsidRPr="004E67FC">
        <w:rPr>
          <w:rStyle w:val="FontStyle38"/>
          <w:sz w:val="24"/>
          <w:szCs w:val="24"/>
        </w:rPr>
        <w:t>Договор</w:t>
      </w:r>
      <w:proofErr w:type="gramEnd"/>
      <w:r w:rsidRPr="004E67FC">
        <w:rPr>
          <w:rStyle w:val="FontStyle38"/>
          <w:sz w:val="24"/>
          <w:szCs w:val="24"/>
        </w:rPr>
        <w:t xml:space="preserve"> может быть расторгнуть или изменен в любой момент по взаимному согласию Сторон, оформленному в виде дополнительного соглашения.</w:t>
      </w:r>
    </w:p>
    <w:p w:rsidR="00B83140" w:rsidRPr="004E67FC" w:rsidRDefault="00B83140" w:rsidP="004E67FC">
      <w:pPr>
        <w:pStyle w:val="Style8"/>
        <w:widowControl/>
        <w:numPr>
          <w:ilvl w:val="1"/>
          <w:numId w:val="6"/>
        </w:numPr>
        <w:tabs>
          <w:tab w:val="left" w:pos="1210"/>
        </w:tabs>
        <w:spacing w:line="240" w:lineRule="auto"/>
        <w:ind w:left="0" w:firstLine="709"/>
        <w:rPr>
          <w:rStyle w:val="FontStyle38"/>
          <w:sz w:val="24"/>
          <w:szCs w:val="24"/>
        </w:rPr>
      </w:pPr>
      <w:r w:rsidRPr="004E67FC">
        <w:rPr>
          <w:rStyle w:val="FontStyle38"/>
          <w:sz w:val="24"/>
          <w:szCs w:val="24"/>
        </w:rPr>
        <w:t>Настоящий договор составлен и подписан в двух экземплярах, имеющих равную юридическую силу, по одному для каждой из Сторон.</w:t>
      </w:r>
    </w:p>
    <w:p w:rsidR="0082514F" w:rsidRPr="004E67FC" w:rsidRDefault="0082514F" w:rsidP="00B83140">
      <w:pPr>
        <w:pStyle w:val="Style8"/>
        <w:widowControl/>
        <w:tabs>
          <w:tab w:val="left" w:pos="1210"/>
        </w:tabs>
        <w:spacing w:line="240" w:lineRule="auto"/>
        <w:rPr>
          <w:rStyle w:val="FontStyle38"/>
          <w:sz w:val="24"/>
          <w:szCs w:val="24"/>
        </w:rPr>
      </w:pPr>
    </w:p>
    <w:p w:rsidR="00B83140" w:rsidRPr="004E67FC" w:rsidRDefault="004E67FC" w:rsidP="004E67FC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jc w:val="center"/>
        <w:rPr>
          <w:rStyle w:val="FontStyle38"/>
          <w:b/>
          <w:caps/>
          <w:sz w:val="24"/>
          <w:szCs w:val="24"/>
        </w:rPr>
      </w:pPr>
      <w:r w:rsidRPr="004E67FC">
        <w:rPr>
          <w:rStyle w:val="FontStyle38"/>
          <w:b/>
          <w:caps/>
          <w:sz w:val="24"/>
          <w:szCs w:val="24"/>
        </w:rPr>
        <w:t>Приложения</w:t>
      </w:r>
    </w:p>
    <w:p w:rsidR="004E67FC" w:rsidRDefault="004E67FC" w:rsidP="004E67FC">
      <w:pPr>
        <w:pStyle w:val="Style8"/>
        <w:widowControl/>
        <w:tabs>
          <w:tab w:val="left" w:pos="1210"/>
        </w:tabs>
        <w:spacing w:line="240" w:lineRule="auto"/>
        <w:ind w:firstLine="0"/>
        <w:rPr>
          <w:rStyle w:val="FontStyle38"/>
          <w:sz w:val="24"/>
          <w:szCs w:val="24"/>
        </w:rPr>
      </w:pPr>
    </w:p>
    <w:p w:rsidR="00B83140" w:rsidRPr="004E67FC" w:rsidRDefault="004E67FC" w:rsidP="004E67FC">
      <w:pPr>
        <w:pStyle w:val="Style8"/>
        <w:widowControl/>
        <w:numPr>
          <w:ilvl w:val="1"/>
          <w:numId w:val="6"/>
        </w:numPr>
        <w:tabs>
          <w:tab w:val="left" w:pos="1210"/>
        </w:tabs>
        <w:spacing w:line="240" w:lineRule="auto"/>
        <w:ind w:left="0" w:firstLine="709"/>
        <w:rPr>
          <w:rStyle w:val="FontStyle38"/>
          <w:sz w:val="24"/>
          <w:szCs w:val="24"/>
        </w:rPr>
      </w:pPr>
      <w:r>
        <w:rPr>
          <w:rStyle w:val="FontStyle38"/>
          <w:sz w:val="24"/>
          <w:szCs w:val="24"/>
        </w:rPr>
        <w:t xml:space="preserve"> </w:t>
      </w:r>
      <w:r w:rsidR="00B83140" w:rsidRPr="004E67FC">
        <w:rPr>
          <w:rStyle w:val="FontStyle38"/>
          <w:sz w:val="24"/>
          <w:szCs w:val="24"/>
        </w:rPr>
        <w:t xml:space="preserve">Приложения к настоящему </w:t>
      </w:r>
      <w:r w:rsidR="00F665E5">
        <w:rPr>
          <w:rStyle w:val="FontStyle38"/>
          <w:sz w:val="24"/>
          <w:szCs w:val="24"/>
        </w:rPr>
        <w:t>Д</w:t>
      </w:r>
      <w:r w:rsidR="00B83140" w:rsidRPr="004E67FC">
        <w:rPr>
          <w:rStyle w:val="FontStyle38"/>
          <w:sz w:val="24"/>
          <w:szCs w:val="24"/>
        </w:rPr>
        <w:t>оговору являются его неотъемлемой частью:</w:t>
      </w:r>
    </w:p>
    <w:p w:rsidR="00B83140" w:rsidRPr="004E67FC" w:rsidRDefault="00B83140" w:rsidP="00B83140">
      <w:pPr>
        <w:pStyle w:val="Style5"/>
        <w:widowControl/>
        <w:tabs>
          <w:tab w:val="left" w:pos="2127"/>
        </w:tabs>
        <w:spacing w:line="240" w:lineRule="auto"/>
        <w:ind w:left="709"/>
        <w:jc w:val="left"/>
      </w:pPr>
      <w:r w:rsidRPr="004E67FC">
        <w:t xml:space="preserve">Приложение № 1. </w:t>
      </w:r>
      <w:r w:rsidRPr="004E67FC">
        <w:tab/>
      </w:r>
      <w:r w:rsidR="004E67FC">
        <w:t>Спецификация</w:t>
      </w:r>
      <w:r w:rsidR="00F665E5">
        <w:t>.</w:t>
      </w:r>
    </w:p>
    <w:p w:rsidR="00B83140" w:rsidRPr="004E67FC" w:rsidRDefault="00B83140" w:rsidP="00B83140">
      <w:pPr>
        <w:pStyle w:val="Style5"/>
        <w:widowControl/>
        <w:tabs>
          <w:tab w:val="left" w:pos="1985"/>
        </w:tabs>
        <w:spacing w:line="240" w:lineRule="auto"/>
        <w:ind w:left="709"/>
        <w:jc w:val="left"/>
      </w:pPr>
      <w:r w:rsidRPr="004E67FC">
        <w:t xml:space="preserve">Приложение № 2. </w:t>
      </w:r>
      <w:r w:rsidRPr="004E67FC">
        <w:tab/>
      </w:r>
      <w:r w:rsidR="004E67FC">
        <w:t>Акт приема-передачи движимого имущества.</w:t>
      </w:r>
    </w:p>
    <w:p w:rsidR="00B83140" w:rsidRDefault="00B83140" w:rsidP="00B83140">
      <w:pPr>
        <w:pStyle w:val="Style5"/>
        <w:tabs>
          <w:tab w:val="left" w:pos="709"/>
        </w:tabs>
        <w:ind w:left="709"/>
        <w:jc w:val="both"/>
      </w:pPr>
    </w:p>
    <w:p w:rsidR="002E6D67" w:rsidRPr="002E6D67" w:rsidRDefault="002E6D67" w:rsidP="002E6D67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jc w:val="center"/>
        <w:rPr>
          <w:rStyle w:val="FontStyle38"/>
          <w:b/>
          <w:caps/>
          <w:sz w:val="24"/>
          <w:szCs w:val="24"/>
        </w:rPr>
      </w:pPr>
      <w:r w:rsidRPr="002E6D67">
        <w:rPr>
          <w:rStyle w:val="FontStyle38"/>
          <w:b/>
          <w:caps/>
          <w:sz w:val="24"/>
          <w:szCs w:val="24"/>
        </w:rPr>
        <w:t>АДРЕСА, БАНКОВСКИЕ РЕКВИЗИТЫ И ПОДПИСИ СТОРОН</w:t>
      </w:r>
    </w:p>
    <w:tbl>
      <w:tblPr>
        <w:tblW w:w="5000" w:type="pct"/>
        <w:tblLook w:val="01E0"/>
      </w:tblPr>
      <w:tblGrid>
        <w:gridCol w:w="4784"/>
        <w:gridCol w:w="4785"/>
      </w:tblGrid>
      <w:tr w:rsidR="002E6D67" w:rsidRPr="000056F2" w:rsidTr="004F0201">
        <w:trPr>
          <w:trHeight w:val="326"/>
        </w:trPr>
        <w:tc>
          <w:tcPr>
            <w:tcW w:w="2500" w:type="pct"/>
          </w:tcPr>
          <w:p w:rsidR="002E6D67" w:rsidRPr="000056F2" w:rsidRDefault="002E6D67" w:rsidP="004F0201">
            <w:pPr>
              <w:rPr>
                <w:b/>
              </w:rPr>
            </w:pPr>
          </w:p>
          <w:p w:rsidR="002E6D67" w:rsidRPr="000056F2" w:rsidRDefault="002E6D67" w:rsidP="004F0201">
            <w:pPr>
              <w:rPr>
                <w:b/>
              </w:rPr>
            </w:pPr>
            <w:r w:rsidRPr="000056F2">
              <w:rPr>
                <w:b/>
              </w:rPr>
              <w:t>ПРОДАВЕЦ:</w:t>
            </w:r>
          </w:p>
        </w:tc>
        <w:tc>
          <w:tcPr>
            <w:tcW w:w="2500" w:type="pct"/>
          </w:tcPr>
          <w:p w:rsidR="002E6D67" w:rsidRPr="000056F2" w:rsidRDefault="002E6D67" w:rsidP="004F0201">
            <w:pPr>
              <w:keepNext/>
              <w:widowControl w:val="0"/>
              <w:autoSpaceDE w:val="0"/>
              <w:autoSpaceDN w:val="0"/>
              <w:adjustRightInd w:val="0"/>
              <w:ind w:left="35" w:right="-28"/>
              <w:rPr>
                <w:b/>
                <w:bCs/>
              </w:rPr>
            </w:pPr>
          </w:p>
          <w:p w:rsidR="002E6D67" w:rsidRPr="000056F2" w:rsidRDefault="002E6D67" w:rsidP="004F0201">
            <w:pPr>
              <w:keepNext/>
              <w:widowControl w:val="0"/>
              <w:autoSpaceDE w:val="0"/>
              <w:autoSpaceDN w:val="0"/>
              <w:adjustRightInd w:val="0"/>
              <w:ind w:left="35" w:right="-28"/>
              <w:rPr>
                <w:b/>
                <w:bCs/>
              </w:rPr>
            </w:pPr>
            <w:r w:rsidRPr="000056F2">
              <w:rPr>
                <w:b/>
                <w:bCs/>
              </w:rPr>
              <w:t>ПОКУПАТЕЛЬ:</w:t>
            </w:r>
          </w:p>
        </w:tc>
      </w:tr>
      <w:tr w:rsidR="002E6D67" w:rsidRPr="000056F2" w:rsidTr="004F0201">
        <w:trPr>
          <w:trHeight w:val="334"/>
        </w:trPr>
        <w:tc>
          <w:tcPr>
            <w:tcW w:w="2500" w:type="pct"/>
          </w:tcPr>
          <w:p w:rsidR="002E6D67" w:rsidRPr="000056F2" w:rsidRDefault="002E6D67" w:rsidP="004F0201">
            <w:r w:rsidRPr="000056F2">
              <w:rPr>
                <w:b/>
                <w:bCs/>
              </w:rPr>
              <w:t>АО «ДВЭУК»</w:t>
            </w:r>
          </w:p>
        </w:tc>
        <w:tc>
          <w:tcPr>
            <w:tcW w:w="2500" w:type="pct"/>
          </w:tcPr>
          <w:p w:rsidR="002E6D67" w:rsidRPr="000056F2" w:rsidRDefault="002E6D67" w:rsidP="002E6D67">
            <w:pPr>
              <w:rPr>
                <w:b/>
                <w:bCs/>
              </w:rPr>
            </w:pPr>
          </w:p>
        </w:tc>
      </w:tr>
      <w:tr w:rsidR="002E6D67" w:rsidRPr="004C4EE8" w:rsidTr="002E6D67">
        <w:trPr>
          <w:trHeight w:val="362"/>
        </w:trPr>
        <w:tc>
          <w:tcPr>
            <w:tcW w:w="2500" w:type="pct"/>
          </w:tcPr>
          <w:p w:rsidR="002E6D67" w:rsidRPr="002E6D67" w:rsidRDefault="002E6D67" w:rsidP="004F0201">
            <w:pPr>
              <w:pStyle w:val="Style9"/>
              <w:widowControl/>
              <w:spacing w:line="240" w:lineRule="auto"/>
              <w:jc w:val="left"/>
              <w:rPr>
                <w:rStyle w:val="FontStyle39"/>
                <w:b w:val="0"/>
                <w:sz w:val="24"/>
                <w:szCs w:val="24"/>
              </w:rPr>
            </w:pPr>
            <w:r w:rsidRPr="002E6D67">
              <w:rPr>
                <w:rStyle w:val="FontStyle39"/>
                <w:b w:val="0"/>
                <w:sz w:val="24"/>
                <w:szCs w:val="24"/>
              </w:rPr>
              <w:t xml:space="preserve">Юридический адрес: 690003, </w:t>
            </w:r>
          </w:p>
          <w:p w:rsidR="002E6D67" w:rsidRPr="002E6D67" w:rsidRDefault="002E6D67" w:rsidP="004F0201">
            <w:pPr>
              <w:pStyle w:val="Style9"/>
              <w:widowControl/>
              <w:spacing w:line="240" w:lineRule="auto"/>
              <w:jc w:val="left"/>
              <w:rPr>
                <w:rStyle w:val="FontStyle39"/>
                <w:b w:val="0"/>
                <w:sz w:val="24"/>
                <w:szCs w:val="24"/>
              </w:rPr>
            </w:pPr>
            <w:r w:rsidRPr="002E6D67">
              <w:rPr>
                <w:rStyle w:val="FontStyle39"/>
                <w:b w:val="0"/>
                <w:sz w:val="24"/>
                <w:szCs w:val="24"/>
              </w:rPr>
              <w:t xml:space="preserve">Приморский край, г. Владивосток, </w:t>
            </w:r>
          </w:p>
          <w:p w:rsidR="002E6D67" w:rsidRPr="002E6D67" w:rsidRDefault="002E6D67" w:rsidP="004F0201">
            <w:pPr>
              <w:pStyle w:val="Style9"/>
              <w:widowControl/>
              <w:spacing w:line="240" w:lineRule="auto"/>
              <w:jc w:val="left"/>
              <w:rPr>
                <w:rStyle w:val="FontStyle39"/>
                <w:b w:val="0"/>
                <w:sz w:val="24"/>
                <w:szCs w:val="24"/>
              </w:rPr>
            </w:pPr>
            <w:r w:rsidRPr="002E6D67">
              <w:rPr>
                <w:rStyle w:val="FontStyle39"/>
                <w:b w:val="0"/>
                <w:sz w:val="24"/>
                <w:szCs w:val="24"/>
              </w:rPr>
              <w:t>ул. Станюковича, д. 1</w:t>
            </w:r>
          </w:p>
          <w:p w:rsidR="002E6D67" w:rsidRPr="002E6D67" w:rsidRDefault="002E6D67" w:rsidP="004F0201">
            <w:pPr>
              <w:pStyle w:val="Style9"/>
              <w:widowControl/>
              <w:spacing w:line="240" w:lineRule="auto"/>
              <w:jc w:val="left"/>
              <w:rPr>
                <w:rStyle w:val="FontStyle39"/>
                <w:b w:val="0"/>
                <w:sz w:val="24"/>
                <w:szCs w:val="24"/>
              </w:rPr>
            </w:pPr>
            <w:r w:rsidRPr="002E6D67">
              <w:rPr>
                <w:rStyle w:val="FontStyle39"/>
                <w:b w:val="0"/>
                <w:sz w:val="24"/>
                <w:szCs w:val="24"/>
              </w:rPr>
              <w:t>ИНН 2540080100, КПП 254001001</w:t>
            </w:r>
          </w:p>
          <w:p w:rsidR="002E6D67" w:rsidRPr="002E6D67" w:rsidRDefault="002E6D67" w:rsidP="004F0201">
            <w:pPr>
              <w:pStyle w:val="Style9"/>
              <w:widowControl/>
              <w:spacing w:line="240" w:lineRule="auto"/>
              <w:jc w:val="left"/>
              <w:rPr>
                <w:rStyle w:val="FontStyle39"/>
                <w:b w:val="0"/>
                <w:sz w:val="24"/>
                <w:szCs w:val="24"/>
              </w:rPr>
            </w:pPr>
            <w:r w:rsidRPr="002E6D67">
              <w:rPr>
                <w:rStyle w:val="FontStyle39"/>
                <w:b w:val="0"/>
                <w:sz w:val="24"/>
                <w:szCs w:val="24"/>
              </w:rPr>
              <w:t>ОГРН 1022502260330</w:t>
            </w:r>
          </w:p>
          <w:p w:rsidR="002E6D67" w:rsidRPr="002E6D67" w:rsidRDefault="002E6D67" w:rsidP="004F0201">
            <w:pPr>
              <w:pStyle w:val="Style9"/>
              <w:widowControl/>
              <w:spacing w:line="240" w:lineRule="auto"/>
              <w:jc w:val="left"/>
              <w:rPr>
                <w:rStyle w:val="FontStyle39"/>
                <w:b w:val="0"/>
                <w:sz w:val="24"/>
                <w:szCs w:val="24"/>
              </w:rPr>
            </w:pPr>
            <w:proofErr w:type="gramStart"/>
            <w:r w:rsidRPr="002E6D67">
              <w:rPr>
                <w:rStyle w:val="FontStyle39"/>
                <w:b w:val="0"/>
                <w:sz w:val="24"/>
                <w:szCs w:val="24"/>
              </w:rPr>
              <w:t>р</w:t>
            </w:r>
            <w:proofErr w:type="gramEnd"/>
            <w:r w:rsidRPr="002E6D67">
              <w:rPr>
                <w:rStyle w:val="FontStyle39"/>
                <w:b w:val="0"/>
                <w:sz w:val="24"/>
                <w:szCs w:val="24"/>
              </w:rPr>
              <w:t xml:space="preserve">/с 40702810445510000490 </w:t>
            </w:r>
          </w:p>
          <w:p w:rsidR="002E6D67" w:rsidRPr="002E6D67" w:rsidRDefault="002E6D67" w:rsidP="004F0201">
            <w:pPr>
              <w:pStyle w:val="Style9"/>
              <w:widowControl/>
              <w:spacing w:line="240" w:lineRule="auto"/>
              <w:jc w:val="left"/>
              <w:rPr>
                <w:rStyle w:val="FontStyle39"/>
                <w:b w:val="0"/>
                <w:sz w:val="24"/>
                <w:szCs w:val="24"/>
              </w:rPr>
            </w:pPr>
            <w:r w:rsidRPr="002E6D67">
              <w:rPr>
                <w:rStyle w:val="FontStyle39"/>
                <w:b w:val="0"/>
                <w:sz w:val="24"/>
                <w:szCs w:val="24"/>
              </w:rPr>
              <w:t xml:space="preserve">в Дальневосточном филиале </w:t>
            </w:r>
          </w:p>
          <w:p w:rsidR="002E6D67" w:rsidRPr="002E6D67" w:rsidRDefault="002E6D67" w:rsidP="004F0201">
            <w:pPr>
              <w:pStyle w:val="Style9"/>
              <w:widowControl/>
              <w:spacing w:line="240" w:lineRule="auto"/>
              <w:jc w:val="left"/>
              <w:rPr>
                <w:rStyle w:val="FontStyle39"/>
                <w:b w:val="0"/>
                <w:sz w:val="24"/>
                <w:szCs w:val="24"/>
              </w:rPr>
            </w:pPr>
            <w:r w:rsidRPr="002E6D67">
              <w:rPr>
                <w:rStyle w:val="FontStyle39"/>
                <w:b w:val="0"/>
                <w:sz w:val="24"/>
                <w:szCs w:val="24"/>
              </w:rPr>
              <w:t>ПАО РОСБАНК г</w:t>
            </w:r>
            <w:proofErr w:type="gramStart"/>
            <w:r w:rsidRPr="002E6D67">
              <w:rPr>
                <w:rStyle w:val="FontStyle39"/>
                <w:b w:val="0"/>
                <w:sz w:val="24"/>
                <w:szCs w:val="24"/>
              </w:rPr>
              <w:t>.В</w:t>
            </w:r>
            <w:proofErr w:type="gramEnd"/>
            <w:r w:rsidRPr="002E6D67">
              <w:rPr>
                <w:rStyle w:val="FontStyle39"/>
                <w:b w:val="0"/>
                <w:sz w:val="24"/>
                <w:szCs w:val="24"/>
              </w:rPr>
              <w:t>ладивосток</w:t>
            </w:r>
          </w:p>
          <w:p w:rsidR="002E6D67" w:rsidRPr="002E6D67" w:rsidRDefault="002E6D67" w:rsidP="004F0201">
            <w:pPr>
              <w:pStyle w:val="Style9"/>
              <w:widowControl/>
              <w:spacing w:line="240" w:lineRule="auto"/>
              <w:jc w:val="left"/>
              <w:rPr>
                <w:rStyle w:val="FontStyle39"/>
                <w:b w:val="0"/>
                <w:sz w:val="24"/>
                <w:szCs w:val="24"/>
              </w:rPr>
            </w:pPr>
            <w:r w:rsidRPr="002E6D67">
              <w:rPr>
                <w:rStyle w:val="FontStyle39"/>
                <w:b w:val="0"/>
                <w:sz w:val="24"/>
                <w:szCs w:val="24"/>
              </w:rPr>
              <w:t>БИК 040507871</w:t>
            </w:r>
          </w:p>
          <w:p w:rsidR="002E6D67" w:rsidRPr="002E6D67" w:rsidRDefault="002E6D67" w:rsidP="004F0201">
            <w:pPr>
              <w:pStyle w:val="Style2"/>
              <w:widowControl/>
              <w:tabs>
                <w:tab w:val="left" w:pos="5387"/>
              </w:tabs>
              <w:spacing w:line="240" w:lineRule="auto"/>
              <w:ind w:right="58"/>
              <w:rPr>
                <w:rStyle w:val="FontStyle38"/>
                <w:b/>
                <w:sz w:val="24"/>
                <w:szCs w:val="24"/>
              </w:rPr>
            </w:pPr>
            <w:r w:rsidRPr="002E6D67">
              <w:rPr>
                <w:rStyle w:val="FontStyle39"/>
                <w:b w:val="0"/>
                <w:sz w:val="24"/>
                <w:szCs w:val="24"/>
              </w:rPr>
              <w:t>к/с 30101810300000000871</w:t>
            </w:r>
          </w:p>
          <w:p w:rsidR="002E6D67" w:rsidRPr="000056F2" w:rsidRDefault="002E6D67" w:rsidP="004F0201">
            <w:pPr>
              <w:pStyle w:val="Style9"/>
              <w:spacing w:line="240" w:lineRule="auto"/>
              <w:rPr>
                <w:bCs/>
              </w:rPr>
            </w:pPr>
          </w:p>
          <w:p w:rsidR="002E6D67" w:rsidRPr="000056F2" w:rsidRDefault="002E6D67" w:rsidP="004F0201">
            <w:pPr>
              <w:pStyle w:val="Style9"/>
              <w:spacing w:line="240" w:lineRule="auto"/>
              <w:jc w:val="left"/>
              <w:rPr>
                <w:bCs/>
              </w:rPr>
            </w:pPr>
            <w:r w:rsidRPr="000056F2">
              <w:rPr>
                <w:bCs/>
              </w:rPr>
              <w:t>И.о. генерального директора</w:t>
            </w:r>
          </w:p>
          <w:p w:rsidR="002E6D67" w:rsidRDefault="002E6D67" w:rsidP="004F0201">
            <w:pPr>
              <w:pStyle w:val="Style9"/>
              <w:spacing w:line="240" w:lineRule="auto"/>
              <w:jc w:val="left"/>
              <w:rPr>
                <w:bCs/>
              </w:rPr>
            </w:pPr>
          </w:p>
          <w:p w:rsidR="002E6D67" w:rsidRPr="000056F2" w:rsidRDefault="002E6D67" w:rsidP="004F0201">
            <w:pPr>
              <w:pStyle w:val="Style9"/>
              <w:spacing w:line="240" w:lineRule="auto"/>
              <w:jc w:val="left"/>
              <w:rPr>
                <w:bCs/>
              </w:rPr>
            </w:pPr>
          </w:p>
          <w:p w:rsidR="002E6D67" w:rsidRPr="000056F2" w:rsidRDefault="002E6D67" w:rsidP="004F0201">
            <w:pPr>
              <w:pStyle w:val="Style9"/>
              <w:spacing w:line="240" w:lineRule="auto"/>
              <w:jc w:val="left"/>
              <w:rPr>
                <w:bCs/>
              </w:rPr>
            </w:pPr>
            <w:r w:rsidRPr="000056F2">
              <w:rPr>
                <w:bCs/>
              </w:rPr>
              <w:t>_________________ Д.Э. Селютин</w:t>
            </w:r>
          </w:p>
          <w:p w:rsidR="002E6D67" w:rsidRPr="000056F2" w:rsidRDefault="002E6D67" w:rsidP="004F0201">
            <w:pPr>
              <w:pStyle w:val="Style9"/>
              <w:spacing w:line="240" w:lineRule="auto"/>
              <w:jc w:val="left"/>
              <w:rPr>
                <w:b/>
                <w:bCs/>
              </w:rPr>
            </w:pPr>
            <w:r w:rsidRPr="000056F2">
              <w:rPr>
                <w:bCs/>
              </w:rPr>
              <w:t>МП</w:t>
            </w:r>
            <w:r w:rsidRPr="000056F2">
              <w:rPr>
                <w:bCs/>
              </w:rPr>
              <w:tab/>
            </w:r>
          </w:p>
          <w:p w:rsidR="002E6D67" w:rsidRPr="000056F2" w:rsidRDefault="002E6D67" w:rsidP="004F0201">
            <w:pPr>
              <w:tabs>
                <w:tab w:val="num" w:pos="540"/>
              </w:tabs>
              <w:jc w:val="both"/>
              <w:rPr>
                <w:color w:val="000000"/>
                <w:spacing w:val="-12"/>
              </w:rPr>
            </w:pPr>
          </w:p>
        </w:tc>
        <w:tc>
          <w:tcPr>
            <w:tcW w:w="2500" w:type="pct"/>
          </w:tcPr>
          <w:p w:rsidR="002E6D67" w:rsidRDefault="002E6D67" w:rsidP="004F0201">
            <w:pPr>
              <w:tabs>
                <w:tab w:val="num" w:pos="540"/>
              </w:tabs>
              <w:ind w:left="35"/>
              <w:jc w:val="both"/>
              <w:rPr>
                <w:spacing w:val="-12"/>
              </w:rPr>
            </w:pPr>
          </w:p>
          <w:p w:rsidR="002E6D67" w:rsidRPr="002E6D67" w:rsidRDefault="002E6D67" w:rsidP="002E6D67"/>
          <w:p w:rsidR="002E6D67" w:rsidRPr="002E6D67" w:rsidRDefault="002E6D67" w:rsidP="002E6D67"/>
          <w:p w:rsidR="002E6D67" w:rsidRPr="002E6D67" w:rsidRDefault="002E6D67" w:rsidP="002E6D67"/>
          <w:p w:rsidR="002E6D67" w:rsidRPr="002E6D67" w:rsidRDefault="002E6D67" w:rsidP="002E6D67"/>
          <w:p w:rsidR="002E6D67" w:rsidRPr="002E6D67" w:rsidRDefault="002E6D67" w:rsidP="002E6D67"/>
          <w:p w:rsidR="002E6D67" w:rsidRPr="002E6D67" w:rsidRDefault="002E6D67" w:rsidP="002E6D67"/>
          <w:p w:rsidR="002E6D67" w:rsidRPr="002E6D67" w:rsidRDefault="002E6D67" w:rsidP="002E6D67"/>
          <w:p w:rsidR="002E6D67" w:rsidRPr="002E6D67" w:rsidRDefault="002E6D67" w:rsidP="002E6D67"/>
          <w:p w:rsidR="002E6D67" w:rsidRPr="002E6D67" w:rsidRDefault="002E6D67" w:rsidP="002E6D67"/>
          <w:p w:rsidR="002E6D67" w:rsidRPr="002E6D67" w:rsidRDefault="002E6D67" w:rsidP="002E6D67"/>
          <w:p w:rsidR="002E6D67" w:rsidRPr="002E6D67" w:rsidRDefault="002E6D67" w:rsidP="002E6D67"/>
          <w:p w:rsidR="002E6D67" w:rsidRDefault="002E6D67" w:rsidP="002E6D67"/>
          <w:p w:rsidR="002E6D67" w:rsidRDefault="002E6D67" w:rsidP="002E6D67"/>
          <w:p w:rsidR="002E6D67" w:rsidRDefault="002E6D67" w:rsidP="002E6D67">
            <w:r>
              <w:t>____________________ ФИО</w:t>
            </w:r>
          </w:p>
          <w:p w:rsidR="002E6D67" w:rsidRPr="002E6D67" w:rsidRDefault="002E6D67" w:rsidP="002E6D67">
            <w:r>
              <w:t>МП</w:t>
            </w:r>
          </w:p>
        </w:tc>
      </w:tr>
    </w:tbl>
    <w:p w:rsidR="00424894" w:rsidRPr="002E6D67" w:rsidRDefault="00424894" w:rsidP="002E6D67">
      <w:pPr>
        <w:spacing w:after="200" w:line="276" w:lineRule="auto"/>
        <w:rPr>
          <w:b/>
        </w:rPr>
      </w:pPr>
    </w:p>
    <w:sectPr w:rsidR="00424894" w:rsidRPr="002E6D67" w:rsidSect="002E6D67">
      <w:headerReference w:type="default" r:id="rId9"/>
      <w:pgSz w:w="11905" w:h="16837" w:code="9"/>
      <w:pgMar w:top="851" w:right="851" w:bottom="851" w:left="1701" w:header="720" w:footer="556" w:gutter="0"/>
      <w:cols w:space="1058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4B64" w:rsidRDefault="00A24B64">
      <w:r>
        <w:separator/>
      </w:r>
    </w:p>
  </w:endnote>
  <w:endnote w:type="continuationSeparator" w:id="0">
    <w:p w:rsidR="00A24B64" w:rsidRDefault="00A24B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4B64" w:rsidRDefault="00A24B64">
      <w:r>
        <w:separator/>
      </w:r>
    </w:p>
  </w:footnote>
  <w:footnote w:type="continuationSeparator" w:id="0">
    <w:p w:rsidR="00A24B64" w:rsidRDefault="00A24B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94813"/>
      <w:docPartObj>
        <w:docPartGallery w:val="Page Numbers (Top of Page)"/>
        <w:docPartUnique/>
      </w:docPartObj>
    </w:sdtPr>
    <w:sdtContent>
      <w:p w:rsidR="002E6D67" w:rsidRDefault="001978E1">
        <w:pPr>
          <w:pStyle w:val="a9"/>
          <w:jc w:val="center"/>
        </w:pPr>
        <w:r>
          <w:fldChar w:fldCharType="begin"/>
        </w:r>
        <w:r w:rsidR="00AC51B3">
          <w:instrText xml:space="preserve"> PAGE   \* MERGEFORMAT </w:instrText>
        </w:r>
        <w:r>
          <w:fldChar w:fldCharType="separate"/>
        </w:r>
        <w:r w:rsidR="005E71B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E6D67" w:rsidRDefault="002E6D67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828D3"/>
    <w:multiLevelType w:val="hybridMultilevel"/>
    <w:tmpl w:val="BDBC60C8"/>
    <w:lvl w:ilvl="0" w:tplc="095C7FF4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EE47193"/>
    <w:multiLevelType w:val="multilevel"/>
    <w:tmpl w:val="B3FA1D6E"/>
    <w:lvl w:ilvl="0">
      <w:start w:val="1"/>
      <w:numFmt w:val="decimal"/>
      <w:lvlText w:val="%1."/>
      <w:lvlJc w:val="left"/>
      <w:pPr>
        <w:ind w:left="1245" w:hanging="12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38" w:hanging="124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85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05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25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45" w:hanging="124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42E175E2"/>
    <w:multiLevelType w:val="multilevel"/>
    <w:tmpl w:val="D83AA632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>
    <w:nsid w:val="49B73A58"/>
    <w:multiLevelType w:val="singleLevel"/>
    <w:tmpl w:val="E000EF26"/>
    <w:lvl w:ilvl="0">
      <w:start w:val="1"/>
      <w:numFmt w:val="decimal"/>
      <w:lvlText w:val="8.%1."/>
      <w:legacy w:legacy="1" w:legacySpace="0" w:legacyIndent="476"/>
      <w:lvlJc w:val="left"/>
      <w:rPr>
        <w:rFonts w:ascii="Times New Roman" w:hAnsi="Times New Roman" w:cs="Times New Roman" w:hint="default"/>
      </w:rPr>
    </w:lvl>
  </w:abstractNum>
  <w:abstractNum w:abstractNumId="4">
    <w:nsid w:val="555E30A5"/>
    <w:multiLevelType w:val="multilevel"/>
    <w:tmpl w:val="AFEA550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04" w:hanging="1800"/>
      </w:pPr>
      <w:rPr>
        <w:rFonts w:hint="default"/>
      </w:rPr>
    </w:lvl>
  </w:abstractNum>
  <w:abstractNum w:abstractNumId="5">
    <w:nsid w:val="5F120E16"/>
    <w:multiLevelType w:val="multilevel"/>
    <w:tmpl w:val="2B909BB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>
    <w:nsid w:val="62360606"/>
    <w:multiLevelType w:val="multilevel"/>
    <w:tmpl w:val="8A42AC5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5BD5"/>
    <w:rsid w:val="00021478"/>
    <w:rsid w:val="00023589"/>
    <w:rsid w:val="000423E6"/>
    <w:rsid w:val="00051D1B"/>
    <w:rsid w:val="000664FA"/>
    <w:rsid w:val="00076637"/>
    <w:rsid w:val="000A677D"/>
    <w:rsid w:val="000D5161"/>
    <w:rsid w:val="00134AA7"/>
    <w:rsid w:val="001435DD"/>
    <w:rsid w:val="00185A4E"/>
    <w:rsid w:val="001978E1"/>
    <w:rsid w:val="001C7B6F"/>
    <w:rsid w:val="001F53E0"/>
    <w:rsid w:val="0021648E"/>
    <w:rsid w:val="0022640F"/>
    <w:rsid w:val="00244BD5"/>
    <w:rsid w:val="0026237B"/>
    <w:rsid w:val="002857EE"/>
    <w:rsid w:val="0029717F"/>
    <w:rsid w:val="002B35E0"/>
    <w:rsid w:val="002D56B0"/>
    <w:rsid w:val="002E6D67"/>
    <w:rsid w:val="002E7A11"/>
    <w:rsid w:val="002F31AC"/>
    <w:rsid w:val="003500E0"/>
    <w:rsid w:val="00350A78"/>
    <w:rsid w:val="0036691E"/>
    <w:rsid w:val="00387C42"/>
    <w:rsid w:val="003A4CC3"/>
    <w:rsid w:val="003C2249"/>
    <w:rsid w:val="003F7E74"/>
    <w:rsid w:val="00424894"/>
    <w:rsid w:val="00451F65"/>
    <w:rsid w:val="00467360"/>
    <w:rsid w:val="004E67FC"/>
    <w:rsid w:val="004F554D"/>
    <w:rsid w:val="00557911"/>
    <w:rsid w:val="005B5948"/>
    <w:rsid w:val="005C056D"/>
    <w:rsid w:val="005E71B7"/>
    <w:rsid w:val="006338CB"/>
    <w:rsid w:val="00654892"/>
    <w:rsid w:val="006667C7"/>
    <w:rsid w:val="006A2B9F"/>
    <w:rsid w:val="006B78B3"/>
    <w:rsid w:val="006F28FF"/>
    <w:rsid w:val="006F561C"/>
    <w:rsid w:val="00715F56"/>
    <w:rsid w:val="007D5D89"/>
    <w:rsid w:val="007F67B8"/>
    <w:rsid w:val="0082514F"/>
    <w:rsid w:val="008450E3"/>
    <w:rsid w:val="00846F09"/>
    <w:rsid w:val="00890ED7"/>
    <w:rsid w:val="008A1085"/>
    <w:rsid w:val="008A1EC1"/>
    <w:rsid w:val="008F179B"/>
    <w:rsid w:val="008F5BD5"/>
    <w:rsid w:val="009458AA"/>
    <w:rsid w:val="0097020B"/>
    <w:rsid w:val="009B6290"/>
    <w:rsid w:val="009D4FD3"/>
    <w:rsid w:val="009D5FCB"/>
    <w:rsid w:val="009F3B18"/>
    <w:rsid w:val="00A14AD8"/>
    <w:rsid w:val="00A24B64"/>
    <w:rsid w:val="00A61F73"/>
    <w:rsid w:val="00A75019"/>
    <w:rsid w:val="00A775F8"/>
    <w:rsid w:val="00AC51B3"/>
    <w:rsid w:val="00AE3746"/>
    <w:rsid w:val="00B52C3C"/>
    <w:rsid w:val="00B82E8B"/>
    <w:rsid w:val="00B83140"/>
    <w:rsid w:val="00B96BEF"/>
    <w:rsid w:val="00BE3CFF"/>
    <w:rsid w:val="00C5636C"/>
    <w:rsid w:val="00D00966"/>
    <w:rsid w:val="00D0383B"/>
    <w:rsid w:val="00D84408"/>
    <w:rsid w:val="00D97200"/>
    <w:rsid w:val="00DB16C0"/>
    <w:rsid w:val="00E26E46"/>
    <w:rsid w:val="00E67DA0"/>
    <w:rsid w:val="00E75C5E"/>
    <w:rsid w:val="00F3485C"/>
    <w:rsid w:val="00F4163C"/>
    <w:rsid w:val="00F665E5"/>
    <w:rsid w:val="00F75B63"/>
    <w:rsid w:val="00FC53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91E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F5BD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lang w:eastAsia="ru-RU"/>
    </w:rPr>
  </w:style>
  <w:style w:type="paragraph" w:customStyle="1" w:styleId="Style4">
    <w:name w:val="Style4"/>
    <w:basedOn w:val="a"/>
    <w:uiPriority w:val="99"/>
    <w:rsid w:val="00D0383B"/>
    <w:pPr>
      <w:widowControl w:val="0"/>
      <w:autoSpaceDE w:val="0"/>
      <w:autoSpaceDN w:val="0"/>
      <w:adjustRightInd w:val="0"/>
      <w:spacing w:line="276" w:lineRule="exact"/>
      <w:ind w:firstLine="713"/>
      <w:jc w:val="both"/>
    </w:pPr>
  </w:style>
  <w:style w:type="character" w:customStyle="1" w:styleId="FontStyle38">
    <w:name w:val="Font Style38"/>
    <w:uiPriority w:val="99"/>
    <w:rsid w:val="00D0383B"/>
    <w:rPr>
      <w:rFonts w:ascii="Times New Roman" w:hAnsi="Times New Roman" w:cs="Times New Roman" w:hint="default"/>
      <w:sz w:val="22"/>
      <w:szCs w:val="22"/>
    </w:rPr>
  </w:style>
  <w:style w:type="character" w:customStyle="1" w:styleId="FontStyle41">
    <w:name w:val="Font Style41"/>
    <w:uiPriority w:val="99"/>
    <w:rsid w:val="00D0383B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List Paragraph"/>
    <w:basedOn w:val="a"/>
    <w:uiPriority w:val="34"/>
    <w:qFormat/>
    <w:rsid w:val="00BE3CFF"/>
    <w:pPr>
      <w:ind w:left="720"/>
      <w:contextualSpacing/>
    </w:pPr>
  </w:style>
  <w:style w:type="paragraph" w:customStyle="1" w:styleId="Style1">
    <w:name w:val="Style1"/>
    <w:basedOn w:val="a"/>
    <w:uiPriority w:val="99"/>
    <w:rsid w:val="00B83140"/>
    <w:pPr>
      <w:widowControl w:val="0"/>
      <w:autoSpaceDE w:val="0"/>
      <w:autoSpaceDN w:val="0"/>
      <w:adjustRightInd w:val="0"/>
      <w:spacing w:line="233" w:lineRule="exact"/>
      <w:jc w:val="center"/>
    </w:pPr>
  </w:style>
  <w:style w:type="paragraph" w:customStyle="1" w:styleId="Style2">
    <w:name w:val="Style2"/>
    <w:basedOn w:val="a"/>
    <w:uiPriority w:val="99"/>
    <w:rsid w:val="00B83140"/>
    <w:pPr>
      <w:widowControl w:val="0"/>
      <w:autoSpaceDE w:val="0"/>
      <w:autoSpaceDN w:val="0"/>
      <w:adjustRightInd w:val="0"/>
      <w:spacing w:line="281" w:lineRule="exact"/>
      <w:jc w:val="both"/>
    </w:pPr>
  </w:style>
  <w:style w:type="paragraph" w:customStyle="1" w:styleId="Style5">
    <w:name w:val="Style5"/>
    <w:basedOn w:val="a"/>
    <w:uiPriority w:val="99"/>
    <w:rsid w:val="00B83140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customStyle="1" w:styleId="Style8">
    <w:name w:val="Style8"/>
    <w:basedOn w:val="a"/>
    <w:uiPriority w:val="99"/>
    <w:rsid w:val="00B83140"/>
    <w:pPr>
      <w:widowControl w:val="0"/>
      <w:autoSpaceDE w:val="0"/>
      <w:autoSpaceDN w:val="0"/>
      <w:adjustRightInd w:val="0"/>
      <w:spacing w:line="276" w:lineRule="exact"/>
      <w:ind w:firstLine="749"/>
      <w:jc w:val="both"/>
    </w:pPr>
  </w:style>
  <w:style w:type="paragraph" w:customStyle="1" w:styleId="Style9">
    <w:name w:val="Style9"/>
    <w:basedOn w:val="a"/>
    <w:uiPriority w:val="99"/>
    <w:rsid w:val="00B83140"/>
    <w:pPr>
      <w:widowControl w:val="0"/>
      <w:autoSpaceDE w:val="0"/>
      <w:autoSpaceDN w:val="0"/>
      <w:adjustRightInd w:val="0"/>
      <w:spacing w:line="252" w:lineRule="exact"/>
      <w:jc w:val="both"/>
    </w:pPr>
  </w:style>
  <w:style w:type="paragraph" w:customStyle="1" w:styleId="Style12">
    <w:name w:val="Style12"/>
    <w:basedOn w:val="a"/>
    <w:uiPriority w:val="99"/>
    <w:rsid w:val="00B83140"/>
    <w:pPr>
      <w:widowControl w:val="0"/>
      <w:autoSpaceDE w:val="0"/>
      <w:autoSpaceDN w:val="0"/>
      <w:adjustRightInd w:val="0"/>
      <w:spacing w:line="554" w:lineRule="exact"/>
      <w:ind w:firstLine="734"/>
    </w:pPr>
  </w:style>
  <w:style w:type="character" w:customStyle="1" w:styleId="FontStyle39">
    <w:name w:val="Font Style39"/>
    <w:uiPriority w:val="99"/>
    <w:rsid w:val="00B8314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5">
    <w:name w:val="Font Style45"/>
    <w:uiPriority w:val="99"/>
    <w:rsid w:val="00B83140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footer"/>
    <w:basedOn w:val="a"/>
    <w:link w:val="a5"/>
    <w:uiPriority w:val="99"/>
    <w:unhideWhenUsed/>
    <w:rsid w:val="00B8314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</w:style>
  <w:style w:type="character" w:customStyle="1" w:styleId="a5">
    <w:name w:val="Нижний колонтитул Знак"/>
    <w:basedOn w:val="a0"/>
    <w:link w:val="a4"/>
    <w:uiPriority w:val="99"/>
    <w:rsid w:val="00B83140"/>
    <w:rPr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2514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514F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F3485C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val="en-US" w:bidi="en-US"/>
    </w:rPr>
  </w:style>
  <w:style w:type="character" w:styleId="a8">
    <w:name w:val="Hyperlink"/>
    <w:basedOn w:val="a0"/>
    <w:uiPriority w:val="99"/>
    <w:unhideWhenUsed/>
    <w:rsid w:val="002E6D67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2E6D6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E6D67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91E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F5BD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lang w:eastAsia="ru-RU"/>
    </w:rPr>
  </w:style>
  <w:style w:type="paragraph" w:customStyle="1" w:styleId="Style4">
    <w:name w:val="Style4"/>
    <w:basedOn w:val="a"/>
    <w:uiPriority w:val="99"/>
    <w:rsid w:val="00D0383B"/>
    <w:pPr>
      <w:widowControl w:val="0"/>
      <w:autoSpaceDE w:val="0"/>
      <w:autoSpaceDN w:val="0"/>
      <w:adjustRightInd w:val="0"/>
      <w:spacing w:line="276" w:lineRule="exact"/>
      <w:ind w:firstLine="713"/>
      <w:jc w:val="both"/>
    </w:pPr>
  </w:style>
  <w:style w:type="character" w:customStyle="1" w:styleId="FontStyle38">
    <w:name w:val="Font Style38"/>
    <w:uiPriority w:val="99"/>
    <w:rsid w:val="00D0383B"/>
    <w:rPr>
      <w:rFonts w:ascii="Times New Roman" w:hAnsi="Times New Roman" w:cs="Times New Roman" w:hint="default"/>
      <w:sz w:val="22"/>
      <w:szCs w:val="22"/>
    </w:rPr>
  </w:style>
  <w:style w:type="character" w:customStyle="1" w:styleId="FontStyle41">
    <w:name w:val="Font Style41"/>
    <w:uiPriority w:val="99"/>
    <w:rsid w:val="00D0383B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List Paragraph"/>
    <w:basedOn w:val="a"/>
    <w:uiPriority w:val="34"/>
    <w:qFormat/>
    <w:rsid w:val="00BE3CFF"/>
    <w:pPr>
      <w:ind w:left="720"/>
      <w:contextualSpacing/>
    </w:pPr>
  </w:style>
  <w:style w:type="paragraph" w:customStyle="1" w:styleId="Style1">
    <w:name w:val="Style1"/>
    <w:basedOn w:val="a"/>
    <w:uiPriority w:val="99"/>
    <w:rsid w:val="00B83140"/>
    <w:pPr>
      <w:widowControl w:val="0"/>
      <w:autoSpaceDE w:val="0"/>
      <w:autoSpaceDN w:val="0"/>
      <w:adjustRightInd w:val="0"/>
      <w:spacing w:line="233" w:lineRule="exact"/>
      <w:jc w:val="center"/>
    </w:pPr>
  </w:style>
  <w:style w:type="paragraph" w:customStyle="1" w:styleId="Style2">
    <w:name w:val="Style2"/>
    <w:basedOn w:val="a"/>
    <w:uiPriority w:val="99"/>
    <w:rsid w:val="00B83140"/>
    <w:pPr>
      <w:widowControl w:val="0"/>
      <w:autoSpaceDE w:val="0"/>
      <w:autoSpaceDN w:val="0"/>
      <w:adjustRightInd w:val="0"/>
      <w:spacing w:line="281" w:lineRule="exact"/>
      <w:jc w:val="both"/>
    </w:pPr>
  </w:style>
  <w:style w:type="paragraph" w:customStyle="1" w:styleId="Style5">
    <w:name w:val="Style5"/>
    <w:basedOn w:val="a"/>
    <w:uiPriority w:val="99"/>
    <w:rsid w:val="00B83140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customStyle="1" w:styleId="Style8">
    <w:name w:val="Style8"/>
    <w:basedOn w:val="a"/>
    <w:uiPriority w:val="99"/>
    <w:rsid w:val="00B83140"/>
    <w:pPr>
      <w:widowControl w:val="0"/>
      <w:autoSpaceDE w:val="0"/>
      <w:autoSpaceDN w:val="0"/>
      <w:adjustRightInd w:val="0"/>
      <w:spacing w:line="276" w:lineRule="exact"/>
      <w:ind w:firstLine="749"/>
      <w:jc w:val="both"/>
    </w:pPr>
  </w:style>
  <w:style w:type="paragraph" w:customStyle="1" w:styleId="Style9">
    <w:name w:val="Style9"/>
    <w:basedOn w:val="a"/>
    <w:uiPriority w:val="99"/>
    <w:rsid w:val="00B83140"/>
    <w:pPr>
      <w:widowControl w:val="0"/>
      <w:autoSpaceDE w:val="0"/>
      <w:autoSpaceDN w:val="0"/>
      <w:adjustRightInd w:val="0"/>
      <w:spacing w:line="252" w:lineRule="exact"/>
      <w:jc w:val="both"/>
    </w:pPr>
  </w:style>
  <w:style w:type="paragraph" w:customStyle="1" w:styleId="Style12">
    <w:name w:val="Style12"/>
    <w:basedOn w:val="a"/>
    <w:uiPriority w:val="99"/>
    <w:rsid w:val="00B83140"/>
    <w:pPr>
      <w:widowControl w:val="0"/>
      <w:autoSpaceDE w:val="0"/>
      <w:autoSpaceDN w:val="0"/>
      <w:adjustRightInd w:val="0"/>
      <w:spacing w:line="554" w:lineRule="exact"/>
      <w:ind w:firstLine="734"/>
    </w:pPr>
  </w:style>
  <w:style w:type="character" w:customStyle="1" w:styleId="FontStyle39">
    <w:name w:val="Font Style39"/>
    <w:uiPriority w:val="99"/>
    <w:rsid w:val="00B8314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5">
    <w:name w:val="Font Style45"/>
    <w:uiPriority w:val="99"/>
    <w:rsid w:val="00B83140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footer"/>
    <w:basedOn w:val="a"/>
    <w:link w:val="a5"/>
    <w:uiPriority w:val="99"/>
    <w:unhideWhenUsed/>
    <w:rsid w:val="00B8314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</w:style>
  <w:style w:type="character" w:customStyle="1" w:styleId="a5">
    <w:name w:val="Нижний колонтитул Знак"/>
    <w:basedOn w:val="a0"/>
    <w:link w:val="a4"/>
    <w:uiPriority w:val="99"/>
    <w:rsid w:val="00B83140"/>
    <w:rPr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2514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514F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77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F4556CB5E304496C55CEB47B940C0BE883BA2DEB30828EC91251475tF2B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D2D7A8-F6FF-4088-95FE-CC47D434C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1025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Шванёв Рустам Алексеевич</dc:creator>
  <cp:lastModifiedBy>drogovoz_ag</cp:lastModifiedBy>
  <cp:revision>2</cp:revision>
  <cp:lastPrinted>2015-10-14T23:06:00Z</cp:lastPrinted>
  <dcterms:created xsi:type="dcterms:W3CDTF">2015-10-14T23:07:00Z</dcterms:created>
  <dcterms:modified xsi:type="dcterms:W3CDTF">2015-10-14T23:07:00Z</dcterms:modified>
</cp:coreProperties>
</file>